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0D816" w14:textId="77777777" w:rsidR="00990D39" w:rsidRDefault="00990D39">
      <w:pPr>
        <w:spacing w:after="0" w:line="240" w:lineRule="auto"/>
        <w:rPr>
          <w:rFonts w:ascii="Arial" w:hAnsi="Arial" w:cs="Arial"/>
          <w:color w:val="000000"/>
        </w:rPr>
      </w:pPr>
    </w:p>
    <w:p w14:paraId="0DAEC925" w14:textId="77777777" w:rsidR="00990D39" w:rsidRDefault="00990D39">
      <w:pPr>
        <w:spacing w:after="0" w:line="240" w:lineRule="auto"/>
        <w:rPr>
          <w:rFonts w:ascii="Arial" w:hAnsi="Arial" w:cs="Arial"/>
          <w:color w:val="000000"/>
        </w:rPr>
      </w:pPr>
    </w:p>
    <w:p w14:paraId="05673B61" w14:textId="77777777" w:rsidR="00990D39" w:rsidRDefault="00990D39">
      <w:pPr>
        <w:spacing w:after="0" w:line="240" w:lineRule="auto"/>
        <w:rPr>
          <w:rFonts w:ascii="Arial" w:hAnsi="Arial" w:cs="Arial"/>
          <w:b/>
          <w:color w:val="000000"/>
          <w:sz w:val="28"/>
          <w:szCs w:val="28"/>
        </w:rPr>
      </w:pPr>
      <w:r>
        <w:rPr>
          <w:rFonts w:ascii="Arial" w:hAnsi="Arial" w:cs="Arial"/>
          <w:b/>
          <w:color w:val="000000"/>
          <w:sz w:val="28"/>
          <w:szCs w:val="28"/>
        </w:rPr>
        <w:t xml:space="preserve">Appendix B – </w:t>
      </w:r>
      <w:r w:rsidR="00570CD9">
        <w:rPr>
          <w:rFonts w:ascii="Arial" w:hAnsi="Arial" w:cs="Arial"/>
          <w:b/>
          <w:color w:val="000000"/>
          <w:sz w:val="28"/>
          <w:szCs w:val="28"/>
        </w:rPr>
        <w:t>Glossary of Terms Used in the Best Practice Guidelines in Mineral Processing</w:t>
      </w:r>
      <w:r>
        <w:rPr>
          <w:rFonts w:ascii="Arial" w:hAnsi="Arial" w:cs="Arial"/>
          <w:b/>
          <w:color w:val="000000"/>
          <w:sz w:val="28"/>
          <w:szCs w:val="28"/>
        </w:rPr>
        <w:t xml:space="preserve"> </w:t>
      </w:r>
    </w:p>
    <w:p w14:paraId="645DAEC9" w14:textId="77777777" w:rsidR="00990D39" w:rsidRDefault="00990D39">
      <w:pPr>
        <w:spacing w:after="0" w:line="240" w:lineRule="auto"/>
        <w:rPr>
          <w:rFonts w:ascii="Arial" w:hAnsi="Arial" w:cs="Arial"/>
          <w:color w:val="000000"/>
        </w:rPr>
      </w:pPr>
    </w:p>
    <w:p w14:paraId="790737D9" w14:textId="77777777" w:rsidR="00990D39" w:rsidRDefault="00990D39">
      <w:pPr>
        <w:spacing w:after="0" w:line="240" w:lineRule="auto"/>
        <w:jc w:val="both"/>
        <w:rPr>
          <w:rFonts w:ascii="Arial" w:hAnsi="Arial" w:cs="Arial"/>
          <w:color w:val="000000"/>
        </w:rPr>
      </w:pPr>
      <w:r>
        <w:rPr>
          <w:rFonts w:ascii="Arial" w:hAnsi="Arial" w:cs="Arial"/>
          <w:color w:val="000000"/>
        </w:rPr>
        <w:t xml:space="preserve">This appendix serves as support documentation for the CIM Best Practice for Process Guidelines as produced by the CMP.  The terms are explained as they apply within these documents. </w:t>
      </w:r>
    </w:p>
    <w:p w14:paraId="24F67014" w14:textId="77777777" w:rsidR="00990D39" w:rsidRDefault="00990D39">
      <w:pPr>
        <w:spacing w:after="0" w:line="240" w:lineRule="auto"/>
        <w:jc w:val="both"/>
        <w:rPr>
          <w:rFonts w:ascii="Arial" w:hAnsi="Arial" w:cs="Arial"/>
          <w:color w:val="000000"/>
        </w:rPr>
      </w:pPr>
    </w:p>
    <w:p w14:paraId="1D3666A4"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accuracy </w:t>
      </w:r>
      <w:r>
        <w:rPr>
          <w:rFonts w:ascii="Arial" w:hAnsi="Arial" w:cs="Arial"/>
          <w:color w:val="000000"/>
        </w:rPr>
        <w:t xml:space="preserve">– the degree to which the condition (estimate in this document) is free from error  </w:t>
      </w:r>
    </w:p>
    <w:p w14:paraId="4B0C5DF8" w14:textId="77777777" w:rsidR="00990D39" w:rsidRDefault="00990D39">
      <w:pPr>
        <w:spacing w:after="0" w:line="240" w:lineRule="auto"/>
        <w:jc w:val="both"/>
        <w:rPr>
          <w:rFonts w:ascii="Arial" w:hAnsi="Arial" w:cs="Arial"/>
          <w:color w:val="000000"/>
        </w:rPr>
      </w:pPr>
    </w:p>
    <w:p w14:paraId="347DDC5E"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assessment </w:t>
      </w:r>
      <w:r>
        <w:rPr>
          <w:rFonts w:ascii="Arial" w:hAnsi="Arial" w:cs="Arial"/>
          <w:color w:val="000000"/>
        </w:rPr>
        <w:t>– a determination of how a characteristic of the mineralization responds to a factor</w:t>
      </w:r>
    </w:p>
    <w:p w14:paraId="5B7BE3DB" w14:textId="77777777" w:rsidR="00990D39" w:rsidRDefault="00990D39">
      <w:pPr>
        <w:spacing w:after="0" w:line="240" w:lineRule="auto"/>
        <w:jc w:val="both"/>
        <w:rPr>
          <w:rFonts w:ascii="Arial" w:hAnsi="Arial" w:cs="Arial"/>
          <w:color w:val="000000"/>
        </w:rPr>
      </w:pPr>
    </w:p>
    <w:p w14:paraId="3AE11D01" w14:textId="77777777" w:rsidR="00990D39" w:rsidRDefault="00990D39">
      <w:pPr>
        <w:spacing w:after="0" w:line="240" w:lineRule="auto"/>
        <w:jc w:val="both"/>
        <w:rPr>
          <w:rFonts w:ascii="Arial" w:hAnsi="Arial" w:cs="Arial"/>
          <w:color w:val="000000"/>
        </w:rPr>
      </w:pPr>
      <w:r>
        <w:rPr>
          <w:rFonts w:ascii="Arial" w:hAnsi="Arial" w:cs="Arial"/>
          <w:b/>
          <w:color w:val="000000"/>
        </w:rPr>
        <w:t>basis of estimate</w:t>
      </w:r>
      <w:r>
        <w:rPr>
          <w:rFonts w:ascii="Arial" w:hAnsi="Arial" w:cs="Arial"/>
          <w:color w:val="000000"/>
        </w:rPr>
        <w:t xml:space="preserve"> – a formal document produced by an estimator which establishes how the estimate is performed</w:t>
      </w:r>
    </w:p>
    <w:p w14:paraId="69227E09" w14:textId="77777777" w:rsidR="00990D39" w:rsidRDefault="00990D39">
      <w:pPr>
        <w:spacing w:after="0" w:line="240" w:lineRule="auto"/>
        <w:jc w:val="both"/>
        <w:rPr>
          <w:rFonts w:ascii="Arial" w:hAnsi="Arial" w:cs="Arial"/>
          <w:color w:val="000000"/>
        </w:rPr>
      </w:pPr>
    </w:p>
    <w:p w14:paraId="6B4A14D4" w14:textId="77777777" w:rsidR="00990D39" w:rsidRDefault="00990D39">
      <w:pPr>
        <w:spacing w:after="0" w:line="240" w:lineRule="auto"/>
        <w:jc w:val="both"/>
        <w:rPr>
          <w:rFonts w:ascii="Arial" w:hAnsi="Arial" w:cs="Arial"/>
          <w:color w:val="000000"/>
        </w:rPr>
      </w:pPr>
      <w:r>
        <w:rPr>
          <w:rFonts w:ascii="Arial" w:hAnsi="Arial" w:cs="Arial"/>
          <w:b/>
          <w:color w:val="000000"/>
        </w:rPr>
        <w:t>bench scale testwork</w:t>
      </w:r>
      <w:r>
        <w:rPr>
          <w:rFonts w:ascii="Arial" w:hAnsi="Arial" w:cs="Arial"/>
          <w:color w:val="000000"/>
        </w:rPr>
        <w:t xml:space="preserve"> – testwork </w:t>
      </w:r>
      <w:r w:rsidR="00B12101">
        <w:rPr>
          <w:rFonts w:ascii="Arial" w:hAnsi="Arial" w:cs="Arial"/>
          <w:color w:val="000000"/>
        </w:rPr>
        <w:t xml:space="preserve">that </w:t>
      </w:r>
      <w:r>
        <w:rPr>
          <w:rFonts w:ascii="Arial" w:hAnsi="Arial" w:cs="Arial"/>
          <w:color w:val="000000"/>
        </w:rPr>
        <w:t xml:space="preserve">is performed at the laboratory scale where sample mass is typically less than 10kg and can be processed in equipment handled by an individual.  This level of work may range from testing within glassware to testing in small heap leach test columns </w:t>
      </w:r>
    </w:p>
    <w:p w14:paraId="140E08FF" w14:textId="77777777" w:rsidR="00990D39" w:rsidRDefault="00990D39">
      <w:pPr>
        <w:spacing w:after="0" w:line="240" w:lineRule="auto"/>
        <w:jc w:val="both"/>
        <w:rPr>
          <w:rFonts w:ascii="Arial" w:hAnsi="Arial" w:cs="Arial"/>
          <w:color w:val="000000"/>
        </w:rPr>
      </w:pPr>
    </w:p>
    <w:p w14:paraId="797BDB66"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beneficiation </w:t>
      </w:r>
      <w:r>
        <w:rPr>
          <w:rFonts w:ascii="Arial" w:hAnsi="Arial" w:cs="Arial"/>
          <w:color w:val="000000"/>
        </w:rPr>
        <w:t>– the process of upgrading material by flotation or another method into a concentrate where the minerals are not physically changed except by size</w:t>
      </w:r>
    </w:p>
    <w:p w14:paraId="1F9CE42C" w14:textId="77777777" w:rsidR="00990D39" w:rsidRDefault="00990D39">
      <w:pPr>
        <w:spacing w:after="0" w:line="240" w:lineRule="auto"/>
        <w:jc w:val="both"/>
        <w:rPr>
          <w:rFonts w:ascii="Arial" w:hAnsi="Arial" w:cs="Arial"/>
          <w:b/>
          <w:color w:val="000000"/>
        </w:rPr>
      </w:pPr>
    </w:p>
    <w:p w14:paraId="60EA393C" w14:textId="77777777" w:rsidR="00990D39" w:rsidRDefault="00990D39">
      <w:pPr>
        <w:spacing w:after="0" w:line="240" w:lineRule="auto"/>
        <w:jc w:val="both"/>
        <w:rPr>
          <w:rFonts w:ascii="Arial" w:hAnsi="Arial" w:cs="Arial"/>
          <w:color w:val="000000"/>
        </w:rPr>
      </w:pPr>
      <w:r>
        <w:rPr>
          <w:rFonts w:ascii="Arial" w:hAnsi="Arial" w:cs="Arial"/>
          <w:b/>
          <w:color w:val="000000"/>
        </w:rPr>
        <w:t>bleed stream</w:t>
      </w:r>
      <w:r>
        <w:rPr>
          <w:rFonts w:ascii="Arial" w:hAnsi="Arial" w:cs="Arial"/>
          <w:color w:val="000000"/>
        </w:rPr>
        <w:t xml:space="preserve"> –a minor stream of material </w:t>
      </w:r>
      <w:r w:rsidR="00B12101">
        <w:rPr>
          <w:rFonts w:ascii="Arial" w:hAnsi="Arial" w:cs="Arial"/>
          <w:color w:val="000000"/>
        </w:rPr>
        <w:t>that</w:t>
      </w:r>
      <w:r>
        <w:rPr>
          <w:rFonts w:ascii="Arial" w:hAnsi="Arial" w:cs="Arial"/>
          <w:color w:val="000000"/>
        </w:rPr>
        <w:t xml:space="preserve"> is not part of the principal process flow but is used to maintain the balance of a process </w:t>
      </w:r>
    </w:p>
    <w:p w14:paraId="14A2970E" w14:textId="77777777" w:rsidR="00990D39" w:rsidRDefault="00990D39">
      <w:pPr>
        <w:spacing w:after="0" w:line="240" w:lineRule="auto"/>
        <w:jc w:val="both"/>
        <w:rPr>
          <w:rFonts w:ascii="Arial" w:hAnsi="Arial" w:cs="Arial"/>
          <w:color w:val="000000"/>
        </w:rPr>
      </w:pPr>
    </w:p>
    <w:p w14:paraId="3C89A8E9" w14:textId="77777777" w:rsidR="00990D39" w:rsidRDefault="00990D39">
      <w:pPr>
        <w:spacing w:after="0" w:line="240" w:lineRule="auto"/>
        <w:jc w:val="both"/>
        <w:rPr>
          <w:rFonts w:ascii="Arial" w:hAnsi="Arial" w:cs="Arial"/>
          <w:color w:val="000000"/>
        </w:rPr>
      </w:pPr>
      <w:r>
        <w:rPr>
          <w:rFonts w:ascii="Arial" w:hAnsi="Arial" w:cs="Arial"/>
          <w:b/>
          <w:color w:val="000000"/>
        </w:rPr>
        <w:t>block flow diagram</w:t>
      </w:r>
      <w:r>
        <w:rPr>
          <w:rFonts w:ascii="Arial" w:hAnsi="Arial" w:cs="Arial"/>
          <w:color w:val="000000"/>
        </w:rPr>
        <w:t xml:space="preserve"> – a simplified representation of a process where there is no representation of equipment attempted </w:t>
      </w:r>
    </w:p>
    <w:p w14:paraId="0821CEA9" w14:textId="77777777" w:rsidR="00990D39" w:rsidRDefault="00990D39">
      <w:pPr>
        <w:spacing w:after="0" w:line="240" w:lineRule="auto"/>
        <w:jc w:val="both"/>
        <w:rPr>
          <w:rFonts w:ascii="Arial" w:hAnsi="Arial" w:cs="Arial"/>
          <w:color w:val="000000"/>
        </w:rPr>
      </w:pPr>
    </w:p>
    <w:p w14:paraId="1401DEF9" w14:textId="77777777" w:rsidR="00990D39" w:rsidRDefault="00990D39">
      <w:pPr>
        <w:spacing w:after="0" w:line="240" w:lineRule="auto"/>
        <w:jc w:val="both"/>
        <w:rPr>
          <w:rFonts w:ascii="Arial" w:hAnsi="Arial" w:cs="Arial"/>
          <w:color w:val="000000"/>
        </w:rPr>
      </w:pPr>
      <w:r>
        <w:rPr>
          <w:rFonts w:ascii="Arial" w:hAnsi="Arial" w:cs="Arial"/>
          <w:b/>
          <w:color w:val="000000"/>
        </w:rPr>
        <w:t>budgetary quotations</w:t>
      </w:r>
      <w:r>
        <w:rPr>
          <w:rFonts w:ascii="Arial" w:hAnsi="Arial" w:cs="Arial"/>
          <w:color w:val="000000"/>
        </w:rPr>
        <w:t xml:space="preserve"> – a request for cost information </w:t>
      </w:r>
      <w:r w:rsidR="00B12101">
        <w:rPr>
          <w:rFonts w:ascii="Arial" w:hAnsi="Arial" w:cs="Arial"/>
          <w:color w:val="000000"/>
        </w:rPr>
        <w:t>that</w:t>
      </w:r>
      <w:r>
        <w:rPr>
          <w:rFonts w:ascii="Arial" w:hAnsi="Arial" w:cs="Arial"/>
          <w:color w:val="000000"/>
        </w:rPr>
        <w:t xml:space="preserve"> is sent to a vendor qualified to supply either a particular type of equipment or service</w:t>
      </w:r>
    </w:p>
    <w:p w14:paraId="26D3A510" w14:textId="77777777" w:rsidR="00990D39" w:rsidRDefault="00990D39">
      <w:pPr>
        <w:spacing w:after="0" w:line="240" w:lineRule="auto"/>
        <w:jc w:val="both"/>
        <w:rPr>
          <w:rFonts w:ascii="Arial" w:hAnsi="Arial" w:cs="Arial"/>
          <w:color w:val="000000"/>
        </w:rPr>
      </w:pPr>
    </w:p>
    <w:p w14:paraId="20702FE8" w14:textId="77777777" w:rsidR="00990D39" w:rsidRDefault="00990D39">
      <w:pPr>
        <w:spacing w:after="0" w:line="240" w:lineRule="auto"/>
        <w:jc w:val="both"/>
        <w:rPr>
          <w:rFonts w:ascii="Arial" w:hAnsi="Arial" w:cs="Arial"/>
          <w:color w:val="000000"/>
        </w:rPr>
      </w:pPr>
      <w:r>
        <w:rPr>
          <w:rFonts w:ascii="Arial" w:hAnsi="Arial" w:cs="Arial"/>
          <w:b/>
          <w:color w:val="000000"/>
        </w:rPr>
        <w:t>bullion</w:t>
      </w:r>
      <w:r>
        <w:rPr>
          <w:rFonts w:ascii="Arial" w:hAnsi="Arial" w:cs="Arial"/>
          <w:color w:val="000000"/>
        </w:rPr>
        <w:t xml:space="preserve"> – gold or silver</w:t>
      </w:r>
      <w:r w:rsidR="00B12101">
        <w:rPr>
          <w:rFonts w:ascii="Arial" w:hAnsi="Arial" w:cs="Arial"/>
          <w:color w:val="000000"/>
        </w:rPr>
        <w:t xml:space="preserve"> metal,</w:t>
      </w:r>
      <w:r>
        <w:rPr>
          <w:rFonts w:ascii="Arial" w:hAnsi="Arial" w:cs="Arial"/>
          <w:color w:val="000000"/>
        </w:rPr>
        <w:t xml:space="preserve"> which is formed into a bar at a high level of purity</w:t>
      </w:r>
    </w:p>
    <w:p w14:paraId="0AEA89A3" w14:textId="77777777" w:rsidR="00990D39" w:rsidRDefault="00990D39">
      <w:pPr>
        <w:spacing w:after="0" w:line="240" w:lineRule="auto"/>
        <w:jc w:val="both"/>
        <w:rPr>
          <w:rFonts w:ascii="Arial" w:hAnsi="Arial" w:cs="Arial"/>
          <w:color w:val="000000"/>
        </w:rPr>
      </w:pPr>
    </w:p>
    <w:p w14:paraId="62AEE816" w14:textId="77777777" w:rsidR="00990D39" w:rsidRDefault="00990D39">
      <w:pPr>
        <w:spacing w:after="0" w:line="240" w:lineRule="auto"/>
        <w:jc w:val="both"/>
        <w:rPr>
          <w:rFonts w:ascii="Arial" w:hAnsi="Arial" w:cs="Arial"/>
          <w:color w:val="000000"/>
        </w:rPr>
      </w:pPr>
      <w:r>
        <w:rPr>
          <w:rFonts w:ascii="Arial" w:hAnsi="Arial" w:cs="Arial"/>
          <w:b/>
          <w:color w:val="000000"/>
        </w:rPr>
        <w:t>capital cost</w:t>
      </w:r>
      <w:r>
        <w:rPr>
          <w:rFonts w:ascii="Arial" w:hAnsi="Arial" w:cs="Arial"/>
          <w:color w:val="000000"/>
        </w:rPr>
        <w:t xml:space="preserve"> – the estimate </w:t>
      </w:r>
      <w:r w:rsidR="00B12101">
        <w:rPr>
          <w:rFonts w:ascii="Arial" w:hAnsi="Arial" w:cs="Arial"/>
          <w:color w:val="000000"/>
        </w:rPr>
        <w:t>that</w:t>
      </w:r>
      <w:r>
        <w:rPr>
          <w:rFonts w:ascii="Arial" w:hAnsi="Arial" w:cs="Arial"/>
          <w:color w:val="000000"/>
        </w:rPr>
        <w:t xml:space="preserve"> indicates the cost of engineering, procuring and installing equipment within a facility</w:t>
      </w:r>
    </w:p>
    <w:p w14:paraId="6B0A84D5" w14:textId="77777777" w:rsidR="00990D39" w:rsidRDefault="00990D39">
      <w:pPr>
        <w:spacing w:after="0" w:line="240" w:lineRule="auto"/>
        <w:jc w:val="both"/>
        <w:rPr>
          <w:rFonts w:ascii="Arial" w:hAnsi="Arial" w:cs="Arial"/>
          <w:color w:val="000000"/>
        </w:rPr>
      </w:pPr>
    </w:p>
    <w:p w14:paraId="0D96CE5A" w14:textId="77777777" w:rsidR="00990D39" w:rsidRDefault="00990D39">
      <w:pPr>
        <w:spacing w:after="0" w:line="240" w:lineRule="auto"/>
        <w:jc w:val="both"/>
        <w:rPr>
          <w:rFonts w:ascii="Arial" w:hAnsi="Arial" w:cs="Arial"/>
          <w:color w:val="000000"/>
        </w:rPr>
      </w:pPr>
      <w:r>
        <w:rPr>
          <w:rFonts w:ascii="Arial" w:hAnsi="Arial" w:cs="Arial"/>
          <w:b/>
          <w:color w:val="000000"/>
        </w:rPr>
        <w:t>category of study</w:t>
      </w:r>
      <w:r>
        <w:rPr>
          <w:rFonts w:ascii="Arial" w:hAnsi="Arial" w:cs="Arial"/>
          <w:color w:val="000000"/>
        </w:rPr>
        <w:t xml:space="preserve"> – engineering studies are generally classified in three levels – scoping (or preliminary economic assessment), prefeasibility and feasibility – which is generally indicative of the level of detail and accuracy used to produce these studies</w:t>
      </w:r>
    </w:p>
    <w:p w14:paraId="6D77069E" w14:textId="77777777" w:rsidR="00990D39" w:rsidRDefault="00990D39">
      <w:pPr>
        <w:spacing w:after="0" w:line="240" w:lineRule="auto"/>
        <w:jc w:val="both"/>
        <w:rPr>
          <w:rFonts w:ascii="Arial" w:hAnsi="Arial" w:cs="Arial"/>
          <w:color w:val="000000"/>
        </w:rPr>
      </w:pPr>
    </w:p>
    <w:p w14:paraId="0A45D6E2" w14:textId="77777777" w:rsidR="00990D39" w:rsidRDefault="00990D39">
      <w:pPr>
        <w:spacing w:after="0" w:line="240" w:lineRule="auto"/>
        <w:jc w:val="both"/>
        <w:rPr>
          <w:rFonts w:ascii="Arial" w:hAnsi="Arial" w:cs="Arial"/>
          <w:color w:val="000000"/>
        </w:rPr>
      </w:pPr>
      <w:r>
        <w:rPr>
          <w:rFonts w:ascii="Arial" w:hAnsi="Arial" w:cs="Arial"/>
          <w:b/>
          <w:color w:val="000000"/>
        </w:rPr>
        <w:t>chain of sample custody</w:t>
      </w:r>
      <w:r>
        <w:rPr>
          <w:rFonts w:ascii="Arial" w:hAnsi="Arial" w:cs="Arial"/>
          <w:color w:val="000000"/>
        </w:rPr>
        <w:t xml:space="preserve"> – denotes the procedure where sample is processed through an unbroken trail of accountability that ensures the physical security to samples, data and records.  This system helps to prevent accidental or willful contamination and allows the determination of who had control of the samples or information when it happened </w:t>
      </w:r>
    </w:p>
    <w:p w14:paraId="34515CC4" w14:textId="77777777" w:rsidR="00990D39" w:rsidRDefault="00990D39">
      <w:pPr>
        <w:spacing w:after="0" w:line="240" w:lineRule="auto"/>
        <w:jc w:val="both"/>
        <w:rPr>
          <w:rFonts w:ascii="Arial" w:hAnsi="Arial" w:cs="Arial"/>
          <w:color w:val="000000"/>
        </w:rPr>
      </w:pPr>
    </w:p>
    <w:p w14:paraId="30609BAD" w14:textId="77777777" w:rsidR="000E4D26" w:rsidRPr="009E778D" w:rsidRDefault="000E4D26">
      <w:pPr>
        <w:spacing w:after="0" w:line="240" w:lineRule="auto"/>
        <w:jc w:val="both"/>
        <w:rPr>
          <w:rFonts w:ascii="Arial" w:hAnsi="Arial" w:cs="Arial"/>
        </w:rPr>
      </w:pPr>
      <w:r w:rsidRPr="009E778D">
        <w:rPr>
          <w:rFonts w:ascii="Arial" w:hAnsi="Arial" w:cs="Arial"/>
          <w:b/>
        </w:rPr>
        <w:t>classification –</w:t>
      </w:r>
      <w:r w:rsidRPr="009E778D">
        <w:t xml:space="preserve"> </w:t>
      </w:r>
      <w:r w:rsidRPr="009E778D">
        <w:rPr>
          <w:rFonts w:ascii="Arial" w:hAnsi="Arial" w:cs="Arial"/>
        </w:rPr>
        <w:t>the process by which the characteristic (typically size) of a particle is used to direct the particle into differing streams </w:t>
      </w:r>
    </w:p>
    <w:p w14:paraId="054118D6" w14:textId="77777777" w:rsidR="00990D39" w:rsidRDefault="00990D39">
      <w:pPr>
        <w:spacing w:after="0" w:line="240" w:lineRule="auto"/>
        <w:jc w:val="both"/>
        <w:rPr>
          <w:rFonts w:ascii="Arial" w:hAnsi="Arial" w:cs="Arial"/>
          <w:color w:val="000000"/>
        </w:rPr>
      </w:pPr>
      <w:r>
        <w:rPr>
          <w:rFonts w:ascii="Arial" w:hAnsi="Arial" w:cs="Arial"/>
          <w:b/>
          <w:color w:val="000000"/>
        </w:rPr>
        <w:lastRenderedPageBreak/>
        <w:t xml:space="preserve">comminution </w:t>
      </w:r>
      <w:r>
        <w:rPr>
          <w:rFonts w:ascii="Arial" w:hAnsi="Arial" w:cs="Arial"/>
          <w:color w:val="000000"/>
        </w:rPr>
        <w:t>– that process where the mineralization of economic interest is reduced in size from the mined size to a size suitable for concentration or extraction</w:t>
      </w:r>
    </w:p>
    <w:p w14:paraId="2D628D2E" w14:textId="77777777" w:rsidR="00990D39" w:rsidRDefault="00990D39">
      <w:pPr>
        <w:spacing w:after="0" w:line="240" w:lineRule="auto"/>
        <w:jc w:val="both"/>
        <w:rPr>
          <w:rFonts w:ascii="Arial" w:hAnsi="Arial" w:cs="Arial"/>
          <w:color w:val="000000"/>
        </w:rPr>
      </w:pPr>
    </w:p>
    <w:p w14:paraId="38CEE378" w14:textId="77777777" w:rsidR="000E4D26" w:rsidRPr="009E778D" w:rsidRDefault="00990D39" w:rsidP="000E4D26">
      <w:pPr>
        <w:pStyle w:val="PlainText"/>
        <w:rPr>
          <w:color w:val="auto"/>
          <w:sz w:val="22"/>
          <w:szCs w:val="22"/>
        </w:rPr>
      </w:pPr>
      <w:r w:rsidRPr="009E778D">
        <w:rPr>
          <w:b/>
          <w:color w:val="auto"/>
          <w:sz w:val="22"/>
          <w:szCs w:val="22"/>
        </w:rPr>
        <w:t>community response</w:t>
      </w:r>
      <w:r w:rsidRPr="009E778D">
        <w:rPr>
          <w:color w:val="auto"/>
          <w:sz w:val="22"/>
          <w:szCs w:val="22"/>
        </w:rPr>
        <w:t xml:space="preserve"> – </w:t>
      </w:r>
      <w:r w:rsidR="000E4D26" w:rsidRPr="009E778D">
        <w:rPr>
          <w:color w:val="auto"/>
          <w:sz w:val="22"/>
          <w:szCs w:val="22"/>
        </w:rPr>
        <w:t xml:space="preserve">in the particular circumstance used in this document, the QP indicates if there are objections to the use of the process (e.g. cyanidation), or the tailings disposal methods, by persons in the locale of the process facilities and tailings management facilities.  </w:t>
      </w:r>
    </w:p>
    <w:p w14:paraId="73F9508D" w14:textId="77777777" w:rsidR="00990D39" w:rsidRPr="009E778D" w:rsidRDefault="00990D39">
      <w:pPr>
        <w:spacing w:after="0" w:line="240" w:lineRule="auto"/>
        <w:jc w:val="both"/>
        <w:rPr>
          <w:rFonts w:ascii="Arial" w:hAnsi="Arial" w:cs="Arial"/>
        </w:rPr>
      </w:pPr>
    </w:p>
    <w:p w14:paraId="3E9428E2" w14:textId="77777777" w:rsidR="00990D39" w:rsidRPr="009E778D" w:rsidRDefault="00990D39">
      <w:pPr>
        <w:spacing w:after="0" w:line="240" w:lineRule="auto"/>
        <w:jc w:val="both"/>
        <w:rPr>
          <w:rFonts w:ascii="Arial" w:hAnsi="Arial" w:cs="Arial"/>
        </w:rPr>
      </w:pPr>
      <w:r w:rsidRPr="009E778D">
        <w:rPr>
          <w:rFonts w:ascii="Arial" w:hAnsi="Arial" w:cs="Arial"/>
          <w:b/>
        </w:rPr>
        <w:t>complexity</w:t>
      </w:r>
      <w:r w:rsidRPr="009E778D">
        <w:rPr>
          <w:rFonts w:ascii="Arial" w:hAnsi="Arial" w:cs="Arial"/>
        </w:rPr>
        <w:t xml:space="preserve"> – in the process sense, complexity involves the preparation (through comminution, etc.), concentration (through flotation, etc.) or extraction (through agitation leaching, etc.) and the degree to which these may be made difficult by the mineralogy or the range of variability of the material processed</w:t>
      </w:r>
    </w:p>
    <w:p w14:paraId="54F14316" w14:textId="77777777" w:rsidR="00990D39" w:rsidRPr="009E778D" w:rsidRDefault="00990D39">
      <w:pPr>
        <w:spacing w:after="0" w:line="240" w:lineRule="auto"/>
        <w:jc w:val="both"/>
        <w:rPr>
          <w:rFonts w:ascii="Arial" w:hAnsi="Arial" w:cs="Arial"/>
        </w:rPr>
      </w:pPr>
    </w:p>
    <w:p w14:paraId="46A78CCA" w14:textId="77777777" w:rsidR="00990D39" w:rsidRPr="009E778D" w:rsidRDefault="00990D39">
      <w:pPr>
        <w:spacing w:after="0" w:line="240" w:lineRule="auto"/>
        <w:jc w:val="both"/>
        <w:rPr>
          <w:rFonts w:ascii="Arial" w:hAnsi="Arial" w:cs="Arial"/>
        </w:rPr>
      </w:pPr>
      <w:r w:rsidRPr="009E778D">
        <w:rPr>
          <w:rFonts w:ascii="Arial" w:hAnsi="Arial" w:cs="Arial"/>
          <w:b/>
        </w:rPr>
        <w:t xml:space="preserve">concentrate </w:t>
      </w:r>
      <w:r w:rsidRPr="009E778D">
        <w:rPr>
          <w:rFonts w:ascii="Arial" w:hAnsi="Arial" w:cs="Arial"/>
        </w:rPr>
        <w:t>– where minerals in a material have been upgraded sufficiently to produce a  product</w:t>
      </w:r>
      <w:r w:rsidR="000E4D26" w:rsidRPr="009E778D">
        <w:rPr>
          <w:rFonts w:ascii="Arial" w:hAnsi="Arial" w:cs="Arial"/>
        </w:rPr>
        <w:t xml:space="preserve"> suitable for downstream processing or sale</w:t>
      </w:r>
    </w:p>
    <w:p w14:paraId="24D10D82" w14:textId="77777777" w:rsidR="00990D39" w:rsidRPr="009E778D" w:rsidRDefault="00990D39">
      <w:pPr>
        <w:spacing w:after="0" w:line="240" w:lineRule="auto"/>
        <w:jc w:val="both"/>
        <w:rPr>
          <w:rFonts w:ascii="Arial" w:hAnsi="Arial" w:cs="Arial"/>
        </w:rPr>
      </w:pPr>
    </w:p>
    <w:p w14:paraId="02FFEBD4" w14:textId="1B6547C1" w:rsidR="00990D39" w:rsidRDefault="00990D39">
      <w:pPr>
        <w:spacing w:after="0" w:line="240" w:lineRule="auto"/>
        <w:jc w:val="both"/>
        <w:rPr>
          <w:rFonts w:ascii="Arial" w:hAnsi="Arial" w:cs="Arial"/>
          <w:color w:val="000000"/>
        </w:rPr>
      </w:pPr>
      <w:r>
        <w:rPr>
          <w:rFonts w:ascii="Arial" w:hAnsi="Arial" w:cs="Arial"/>
          <w:b/>
          <w:color w:val="000000"/>
        </w:rPr>
        <w:t>concentration method</w:t>
      </w:r>
      <w:r>
        <w:rPr>
          <w:rFonts w:ascii="Arial" w:hAnsi="Arial" w:cs="Arial"/>
          <w:color w:val="000000"/>
        </w:rPr>
        <w:t xml:space="preserve"> – a process </w:t>
      </w:r>
      <w:r w:rsidR="00B12101">
        <w:rPr>
          <w:rFonts w:ascii="Arial" w:hAnsi="Arial" w:cs="Arial"/>
          <w:color w:val="000000"/>
        </w:rPr>
        <w:t>that</w:t>
      </w:r>
      <w:r>
        <w:rPr>
          <w:rFonts w:ascii="Arial" w:hAnsi="Arial" w:cs="Arial"/>
          <w:color w:val="000000"/>
        </w:rPr>
        <w:t xml:space="preserve"> reduces the mass of the material hosting the minerals of economic interests such that the grade or quality of the product is increased relative to that of the </w:t>
      </w:r>
      <w:bookmarkStart w:id="0" w:name="_GoBack"/>
      <w:bookmarkEnd w:id="0"/>
      <w:r w:rsidR="005A140D">
        <w:rPr>
          <w:rFonts w:ascii="Arial" w:hAnsi="Arial" w:cs="Arial"/>
          <w:color w:val="000000"/>
        </w:rPr>
        <w:t xml:space="preserve">plant </w:t>
      </w:r>
      <w:r>
        <w:rPr>
          <w:rFonts w:ascii="Arial" w:hAnsi="Arial" w:cs="Arial"/>
          <w:color w:val="000000"/>
        </w:rPr>
        <w:t xml:space="preserve">feed </w:t>
      </w:r>
    </w:p>
    <w:p w14:paraId="2F06CEF3" w14:textId="77777777" w:rsidR="00990D39" w:rsidRDefault="00990D39">
      <w:pPr>
        <w:spacing w:after="0" w:line="240" w:lineRule="auto"/>
        <w:jc w:val="both"/>
        <w:rPr>
          <w:rFonts w:ascii="Arial" w:hAnsi="Arial" w:cs="Arial"/>
          <w:color w:val="000000"/>
        </w:rPr>
      </w:pPr>
    </w:p>
    <w:p w14:paraId="333E1D31" w14:textId="77777777" w:rsidR="00990D39" w:rsidRDefault="00990D39">
      <w:pPr>
        <w:spacing w:after="0" w:line="240" w:lineRule="auto"/>
        <w:jc w:val="both"/>
        <w:rPr>
          <w:rFonts w:ascii="Arial" w:hAnsi="Arial" w:cs="Arial"/>
          <w:color w:val="000000"/>
        </w:rPr>
      </w:pPr>
      <w:r>
        <w:rPr>
          <w:rFonts w:ascii="Arial" w:hAnsi="Arial" w:cs="Arial"/>
          <w:b/>
          <w:color w:val="000000"/>
        </w:rPr>
        <w:t>conceptual process development</w:t>
      </w:r>
      <w:r>
        <w:rPr>
          <w:rFonts w:ascii="Arial" w:hAnsi="Arial" w:cs="Arial"/>
          <w:color w:val="000000"/>
        </w:rPr>
        <w:t xml:space="preserve"> – th</w:t>
      </w:r>
      <w:r w:rsidR="00B12101">
        <w:rPr>
          <w:rFonts w:ascii="Arial" w:hAnsi="Arial" w:cs="Arial"/>
          <w:color w:val="000000"/>
        </w:rPr>
        <w:t>e</w:t>
      </w:r>
      <w:r>
        <w:rPr>
          <w:rFonts w:ascii="Arial" w:hAnsi="Arial" w:cs="Arial"/>
          <w:color w:val="000000"/>
        </w:rPr>
        <w:t xml:space="preserve"> level of process development </w:t>
      </w:r>
      <w:r w:rsidR="00B12101">
        <w:rPr>
          <w:rFonts w:ascii="Arial" w:hAnsi="Arial" w:cs="Arial"/>
          <w:color w:val="000000"/>
        </w:rPr>
        <w:t>that</w:t>
      </w:r>
      <w:r>
        <w:rPr>
          <w:rFonts w:ascii="Arial" w:hAnsi="Arial" w:cs="Arial"/>
          <w:color w:val="000000"/>
        </w:rPr>
        <w:t xml:space="preserve"> establishes a method to either concentrate minerals to a saleable level or extract metal to a saleable product level</w:t>
      </w:r>
    </w:p>
    <w:p w14:paraId="70F2B445" w14:textId="77777777" w:rsidR="00990D39" w:rsidRDefault="00990D39">
      <w:pPr>
        <w:spacing w:after="0" w:line="240" w:lineRule="auto"/>
        <w:jc w:val="both"/>
        <w:rPr>
          <w:rFonts w:ascii="Arial" w:hAnsi="Arial" w:cs="Arial"/>
          <w:color w:val="000000"/>
        </w:rPr>
      </w:pPr>
    </w:p>
    <w:p w14:paraId="29FAA23F" w14:textId="77777777" w:rsidR="00990D39" w:rsidRDefault="00990D39">
      <w:pPr>
        <w:spacing w:after="0" w:line="240" w:lineRule="auto"/>
        <w:jc w:val="both"/>
        <w:rPr>
          <w:rFonts w:ascii="Arial" w:hAnsi="Arial" w:cs="Arial"/>
          <w:color w:val="000000"/>
        </w:rPr>
      </w:pPr>
      <w:r>
        <w:rPr>
          <w:rFonts w:ascii="Arial" w:hAnsi="Arial" w:cs="Arial"/>
          <w:b/>
          <w:color w:val="000000"/>
        </w:rPr>
        <w:t>construction execution plan</w:t>
      </w:r>
      <w:r>
        <w:rPr>
          <w:rFonts w:ascii="Arial" w:hAnsi="Arial" w:cs="Arial"/>
          <w:color w:val="000000"/>
        </w:rPr>
        <w:t xml:space="preserve"> – is typically provided in a feasibility study to refine the level of cost and time of building a facility presented in the prefeasibility level</w:t>
      </w:r>
    </w:p>
    <w:p w14:paraId="0F2F0303" w14:textId="77777777" w:rsidR="00990D39" w:rsidRDefault="00990D39">
      <w:pPr>
        <w:spacing w:after="0" w:line="240" w:lineRule="auto"/>
        <w:jc w:val="both"/>
        <w:rPr>
          <w:rFonts w:ascii="Arial" w:hAnsi="Arial" w:cs="Arial"/>
          <w:color w:val="000000"/>
        </w:rPr>
      </w:pPr>
    </w:p>
    <w:p w14:paraId="19933F71" w14:textId="77777777" w:rsidR="00990D39" w:rsidRDefault="00990D39">
      <w:pPr>
        <w:spacing w:after="0" w:line="240" w:lineRule="auto"/>
        <w:jc w:val="both"/>
        <w:rPr>
          <w:rFonts w:ascii="Arial" w:hAnsi="Arial" w:cs="Arial"/>
          <w:color w:val="000000"/>
        </w:rPr>
      </w:pPr>
      <w:r>
        <w:rPr>
          <w:rFonts w:ascii="Arial" w:hAnsi="Arial" w:cs="Arial"/>
          <w:b/>
          <w:color w:val="000000"/>
        </w:rPr>
        <w:t>continuity of recovery</w:t>
      </w:r>
      <w:r>
        <w:rPr>
          <w:rFonts w:ascii="Arial" w:hAnsi="Arial" w:cs="Arial"/>
          <w:color w:val="000000"/>
        </w:rPr>
        <w:t xml:space="preserve"> – where the recovery within a mineral deposit can be continuously met to an economic level considering the flow of material to the process system during the life of mine and in particular during the initial payback period of the mine </w:t>
      </w:r>
    </w:p>
    <w:p w14:paraId="40F5921D" w14:textId="77777777" w:rsidR="00990D39" w:rsidRDefault="00990D39">
      <w:pPr>
        <w:spacing w:after="0" w:line="240" w:lineRule="auto"/>
        <w:jc w:val="both"/>
        <w:rPr>
          <w:rFonts w:ascii="Arial" w:hAnsi="Arial" w:cs="Arial"/>
          <w:color w:val="000000"/>
        </w:rPr>
      </w:pPr>
      <w:r>
        <w:rPr>
          <w:rFonts w:ascii="Arial" w:hAnsi="Arial" w:cs="Arial"/>
          <w:color w:val="000000"/>
        </w:rPr>
        <w:t xml:space="preserve"> </w:t>
      </w:r>
    </w:p>
    <w:p w14:paraId="27F347FD"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control and operating strategy </w:t>
      </w:r>
      <w:r>
        <w:rPr>
          <w:rFonts w:ascii="Arial" w:hAnsi="Arial" w:cs="Arial"/>
          <w:color w:val="000000"/>
        </w:rPr>
        <w:t>– is typically provided in a feasibility study to indicate the philosophy of detecting and responding to variability within the mineralization</w:t>
      </w:r>
    </w:p>
    <w:p w14:paraId="3B1D8C81" w14:textId="77777777" w:rsidR="00990D39" w:rsidRDefault="00990D39">
      <w:pPr>
        <w:spacing w:after="0" w:line="240" w:lineRule="auto"/>
        <w:jc w:val="both"/>
        <w:rPr>
          <w:rFonts w:ascii="Arial" w:hAnsi="Arial" w:cs="Arial"/>
          <w:color w:val="000000"/>
        </w:rPr>
      </w:pPr>
    </w:p>
    <w:p w14:paraId="77A3F14C" w14:textId="77777777" w:rsidR="00990D39" w:rsidRDefault="00990D39" w:rsidP="000E4D26">
      <w:pPr>
        <w:spacing w:after="0" w:line="240" w:lineRule="auto"/>
        <w:jc w:val="both"/>
        <w:rPr>
          <w:rFonts w:ascii="Arial" w:hAnsi="Arial" w:cs="Arial"/>
          <w:color w:val="000000"/>
        </w:rPr>
      </w:pPr>
      <w:r>
        <w:rPr>
          <w:rFonts w:ascii="Arial" w:hAnsi="Arial" w:cs="Arial"/>
          <w:b/>
          <w:color w:val="000000"/>
        </w:rPr>
        <w:t>credibility of testing lab</w:t>
      </w:r>
      <w:r>
        <w:rPr>
          <w:rFonts w:ascii="Arial" w:hAnsi="Arial" w:cs="Arial"/>
          <w:color w:val="000000"/>
        </w:rPr>
        <w:t xml:space="preserve"> – a testing lab is considered to be credible where the QP  has audited the testwork directly through a visit to the testing facilities.  Where a visit is not possible, the QP must determine from documents provided, and from his peers and others</w:t>
      </w:r>
      <w:r w:rsidR="00B12101">
        <w:rPr>
          <w:rFonts w:ascii="Arial" w:hAnsi="Arial" w:cs="Arial"/>
          <w:color w:val="000000"/>
        </w:rPr>
        <w:t>,</w:t>
      </w:r>
      <w:r>
        <w:rPr>
          <w:rFonts w:ascii="Arial" w:hAnsi="Arial" w:cs="Arial"/>
          <w:color w:val="000000"/>
        </w:rPr>
        <w:t xml:space="preserve"> that the lab has a solid reputation of delivering reliable results</w:t>
      </w:r>
    </w:p>
    <w:p w14:paraId="676CF8E7" w14:textId="77777777" w:rsidR="00990D39" w:rsidRDefault="00990D39">
      <w:pPr>
        <w:spacing w:after="0" w:line="240" w:lineRule="auto"/>
        <w:jc w:val="both"/>
        <w:rPr>
          <w:rFonts w:ascii="Arial" w:hAnsi="Arial" w:cs="Arial"/>
          <w:color w:val="000000"/>
        </w:rPr>
      </w:pPr>
    </w:p>
    <w:p w14:paraId="5A959F57" w14:textId="77777777" w:rsidR="000E4D26" w:rsidRPr="009E778D" w:rsidRDefault="00990D39" w:rsidP="000E4D26">
      <w:pPr>
        <w:spacing w:after="0" w:line="240" w:lineRule="auto"/>
        <w:jc w:val="both"/>
      </w:pPr>
      <w:r w:rsidRPr="009E778D">
        <w:rPr>
          <w:rFonts w:ascii="Arial" w:hAnsi="Arial" w:cs="Arial"/>
          <w:b/>
        </w:rPr>
        <w:t>cut-off grade level</w:t>
      </w:r>
      <w:r w:rsidRPr="009E778D">
        <w:rPr>
          <w:rFonts w:ascii="Arial" w:hAnsi="Arial" w:cs="Arial"/>
        </w:rPr>
        <w:t xml:space="preserve"> – th</w:t>
      </w:r>
      <w:r w:rsidR="000E4D26" w:rsidRPr="009E778D">
        <w:rPr>
          <w:rFonts w:ascii="Arial" w:hAnsi="Arial" w:cs="Arial"/>
        </w:rPr>
        <w:t>e</w:t>
      </w:r>
      <w:r w:rsidRPr="009E778D">
        <w:rPr>
          <w:rFonts w:ascii="Arial" w:hAnsi="Arial" w:cs="Arial"/>
        </w:rPr>
        <w:t xml:space="preserve"> level of grade of the </w:t>
      </w:r>
      <w:r w:rsidR="000E4D26" w:rsidRPr="009E778D">
        <w:rPr>
          <w:rFonts w:ascii="Arial" w:hAnsi="Arial" w:cs="Arial"/>
        </w:rPr>
        <w:t xml:space="preserve">economic </w:t>
      </w:r>
      <w:r w:rsidRPr="009E778D">
        <w:rPr>
          <w:rFonts w:ascii="Arial" w:hAnsi="Arial" w:cs="Arial"/>
        </w:rPr>
        <w:t>element</w:t>
      </w:r>
      <w:r w:rsidR="00B12101" w:rsidRPr="009E778D">
        <w:rPr>
          <w:rFonts w:ascii="Arial" w:hAnsi="Arial" w:cs="Arial"/>
        </w:rPr>
        <w:t>,</w:t>
      </w:r>
      <w:r w:rsidRPr="009E778D">
        <w:rPr>
          <w:rFonts w:ascii="Arial" w:hAnsi="Arial" w:cs="Arial"/>
        </w:rPr>
        <w:t xml:space="preserve"> which distinguishes whether the material in question is classified as waste or can be treated for an economic profit</w:t>
      </w:r>
    </w:p>
    <w:p w14:paraId="390EBC40" w14:textId="77777777" w:rsidR="00990D39" w:rsidRPr="009E778D" w:rsidRDefault="00990D39">
      <w:pPr>
        <w:spacing w:after="0" w:line="240" w:lineRule="auto"/>
        <w:jc w:val="both"/>
        <w:rPr>
          <w:rFonts w:ascii="Arial" w:hAnsi="Arial" w:cs="Arial"/>
        </w:rPr>
      </w:pPr>
    </w:p>
    <w:p w14:paraId="0558AF75" w14:textId="77777777" w:rsidR="00990D39" w:rsidRPr="009E778D" w:rsidRDefault="00990D39">
      <w:pPr>
        <w:spacing w:after="0" w:line="240" w:lineRule="auto"/>
        <w:jc w:val="both"/>
        <w:rPr>
          <w:rFonts w:ascii="Arial" w:hAnsi="Arial" w:cs="Arial"/>
        </w:rPr>
      </w:pPr>
      <w:r w:rsidRPr="009E778D">
        <w:rPr>
          <w:rFonts w:ascii="Arial" w:hAnsi="Arial" w:cs="Arial"/>
          <w:b/>
        </w:rPr>
        <w:t>defensible estimate</w:t>
      </w:r>
      <w:r w:rsidRPr="009E778D">
        <w:rPr>
          <w:rFonts w:ascii="Arial" w:hAnsi="Arial" w:cs="Arial"/>
        </w:rPr>
        <w:t xml:space="preserve"> – in this context, a defensible estimate at a prescribed study level is one where sufficient work has been performed to defend to due diligence providers the level of report accuracy</w:t>
      </w:r>
    </w:p>
    <w:p w14:paraId="364FC491" w14:textId="77777777" w:rsidR="00990D39" w:rsidRPr="009E778D" w:rsidRDefault="00990D39">
      <w:pPr>
        <w:spacing w:after="0" w:line="240" w:lineRule="auto"/>
        <w:jc w:val="both"/>
        <w:rPr>
          <w:rFonts w:ascii="Arial" w:hAnsi="Arial" w:cs="Arial"/>
        </w:rPr>
      </w:pPr>
    </w:p>
    <w:p w14:paraId="2D34B6D5" w14:textId="77777777" w:rsidR="000E4D26" w:rsidRPr="009E778D" w:rsidRDefault="000E4D26" w:rsidP="000E4D26">
      <w:pPr>
        <w:spacing w:after="0"/>
        <w:jc w:val="both"/>
        <w:rPr>
          <w:rFonts w:ascii="Arial" w:hAnsi="Arial" w:cs="Arial"/>
        </w:rPr>
      </w:pPr>
      <w:r w:rsidRPr="009E778D">
        <w:rPr>
          <w:rFonts w:ascii="Arial" w:hAnsi="Arial" w:cs="Arial"/>
          <w:b/>
          <w:bCs/>
        </w:rPr>
        <w:t>demonstration scale work</w:t>
      </w:r>
      <w:r w:rsidRPr="009E778D">
        <w:rPr>
          <w:rFonts w:ascii="Arial" w:hAnsi="Arial" w:cs="Arial"/>
        </w:rPr>
        <w:t xml:space="preserve"> – testwork to justify a large capital expenditure in cases where a process is novel or ore variance is extreme; a demonstration plant may be necessary to accurately assess operating performance on a scale that mimics commercial scale operation more closely than typical pilot plants, and which produces a quantity of product allowing for comprehensive assessment</w:t>
      </w:r>
    </w:p>
    <w:p w14:paraId="5A56E025" w14:textId="77777777" w:rsidR="00990D39" w:rsidRPr="009E778D" w:rsidRDefault="00990D39">
      <w:pPr>
        <w:spacing w:after="0" w:line="240" w:lineRule="auto"/>
        <w:jc w:val="both"/>
        <w:rPr>
          <w:rFonts w:ascii="Arial" w:hAnsi="Arial" w:cs="Arial"/>
        </w:rPr>
      </w:pPr>
      <w:r w:rsidRPr="009E778D">
        <w:rPr>
          <w:rFonts w:ascii="Arial" w:hAnsi="Arial" w:cs="Arial"/>
          <w:b/>
        </w:rPr>
        <w:lastRenderedPageBreak/>
        <w:t>design criteria</w:t>
      </w:r>
      <w:r w:rsidRPr="009E778D">
        <w:rPr>
          <w:rFonts w:ascii="Arial" w:hAnsi="Arial" w:cs="Arial"/>
        </w:rPr>
        <w:t xml:space="preserve"> – th</w:t>
      </w:r>
      <w:r w:rsidR="00B12101" w:rsidRPr="009E778D">
        <w:rPr>
          <w:rFonts w:ascii="Arial" w:hAnsi="Arial" w:cs="Arial"/>
        </w:rPr>
        <w:t>e</w:t>
      </w:r>
      <w:r w:rsidRPr="009E778D">
        <w:rPr>
          <w:rFonts w:ascii="Arial" w:hAnsi="Arial" w:cs="Arial"/>
        </w:rPr>
        <w:t xml:space="preserve"> information </w:t>
      </w:r>
      <w:r w:rsidR="00B12101" w:rsidRPr="009E778D">
        <w:rPr>
          <w:rFonts w:ascii="Arial" w:hAnsi="Arial" w:cs="Arial"/>
        </w:rPr>
        <w:t>that</w:t>
      </w:r>
      <w:r w:rsidRPr="009E778D">
        <w:rPr>
          <w:rFonts w:ascii="Arial" w:hAnsi="Arial" w:cs="Arial"/>
        </w:rPr>
        <w:t xml:space="preserve"> provides the facts and assumptions upon which the design and the production results are based  </w:t>
      </w:r>
    </w:p>
    <w:p w14:paraId="51E1D251" w14:textId="77777777" w:rsidR="00990D39" w:rsidRPr="009E778D" w:rsidRDefault="00990D39">
      <w:pPr>
        <w:spacing w:after="0" w:line="240" w:lineRule="auto"/>
        <w:jc w:val="both"/>
        <w:rPr>
          <w:rFonts w:ascii="Arial" w:hAnsi="Arial" w:cs="Arial"/>
        </w:rPr>
      </w:pPr>
    </w:p>
    <w:p w14:paraId="5F4E5653" w14:textId="77777777" w:rsidR="00962078" w:rsidRPr="009E778D" w:rsidRDefault="00990D39" w:rsidP="000E4D26">
      <w:pPr>
        <w:spacing w:after="0" w:line="240" w:lineRule="auto"/>
        <w:jc w:val="both"/>
        <w:rPr>
          <w:rFonts w:ascii="Arial" w:hAnsi="Arial" w:cs="Arial"/>
        </w:rPr>
      </w:pPr>
      <w:r w:rsidRPr="009E778D">
        <w:rPr>
          <w:rFonts w:ascii="Arial" w:hAnsi="Arial" w:cs="Arial"/>
          <w:b/>
          <w:bCs/>
        </w:rPr>
        <w:t>differential flotation</w:t>
      </w:r>
      <w:r w:rsidRPr="009E778D">
        <w:rPr>
          <w:rFonts w:ascii="Arial" w:hAnsi="Arial" w:cs="Arial"/>
        </w:rPr>
        <w:t xml:space="preserve"> – a process used for the concentration of minerals whereby minerals are recovered into separate concentrate products</w:t>
      </w:r>
    </w:p>
    <w:p w14:paraId="5B529361" w14:textId="77777777" w:rsidR="00990D39" w:rsidRPr="009E778D" w:rsidRDefault="00990D39">
      <w:pPr>
        <w:spacing w:after="0" w:line="240" w:lineRule="auto"/>
        <w:jc w:val="both"/>
        <w:rPr>
          <w:rFonts w:ascii="Arial" w:hAnsi="Arial" w:cs="Arial"/>
        </w:rPr>
      </w:pPr>
    </w:p>
    <w:p w14:paraId="09ECD94B" w14:textId="77777777" w:rsidR="00990D39" w:rsidRPr="009E778D" w:rsidRDefault="00990D39">
      <w:pPr>
        <w:spacing w:after="0" w:line="240" w:lineRule="auto"/>
        <w:jc w:val="both"/>
        <w:rPr>
          <w:rFonts w:ascii="Arial" w:hAnsi="Arial" w:cs="Arial"/>
        </w:rPr>
      </w:pPr>
      <w:r w:rsidRPr="009E778D">
        <w:rPr>
          <w:rFonts w:ascii="Arial" w:hAnsi="Arial" w:cs="Arial"/>
          <w:b/>
        </w:rPr>
        <w:t xml:space="preserve">dilution </w:t>
      </w:r>
      <w:r w:rsidRPr="009E778D">
        <w:rPr>
          <w:rFonts w:ascii="Arial" w:hAnsi="Arial" w:cs="Arial"/>
        </w:rPr>
        <w:t xml:space="preserve">– the inclusion of rock that by necessity is removed along with the ore in the mining process, subsequently lowering the grade of the ore material within economic ore material </w:t>
      </w:r>
    </w:p>
    <w:p w14:paraId="5E58B8AF" w14:textId="77777777" w:rsidR="00990D39" w:rsidRPr="009E778D" w:rsidRDefault="00990D39">
      <w:pPr>
        <w:spacing w:after="0" w:line="240" w:lineRule="auto"/>
        <w:jc w:val="both"/>
        <w:rPr>
          <w:rFonts w:ascii="Arial" w:hAnsi="Arial" w:cs="Arial"/>
        </w:rPr>
      </w:pPr>
    </w:p>
    <w:p w14:paraId="0CB1F263" w14:textId="177E6A4B" w:rsidR="00990D39" w:rsidRPr="009E778D" w:rsidRDefault="00990D39">
      <w:pPr>
        <w:spacing w:after="0" w:line="240" w:lineRule="auto"/>
        <w:jc w:val="both"/>
        <w:rPr>
          <w:rFonts w:ascii="Arial" w:hAnsi="Arial" w:cs="Arial"/>
        </w:rPr>
      </w:pPr>
      <w:r w:rsidRPr="009E778D">
        <w:rPr>
          <w:rFonts w:ascii="Arial" w:hAnsi="Arial" w:cs="Arial"/>
          <w:b/>
        </w:rPr>
        <w:t xml:space="preserve">domain </w:t>
      </w:r>
      <w:r w:rsidRPr="009E778D">
        <w:rPr>
          <w:rFonts w:ascii="Arial" w:hAnsi="Arial" w:cs="Arial"/>
        </w:rPr>
        <w:t xml:space="preserve">– commonly known as geometallurgical units </w:t>
      </w:r>
      <w:r w:rsidR="00231EC5">
        <w:rPr>
          <w:rFonts w:ascii="Arial" w:hAnsi="Arial" w:cs="Arial"/>
        </w:rPr>
        <w:t xml:space="preserve"> - </w:t>
      </w:r>
      <w:r w:rsidRPr="009E778D">
        <w:rPr>
          <w:rFonts w:ascii="Arial" w:hAnsi="Arial" w:cs="Arial"/>
        </w:rPr>
        <w:t xml:space="preserve">defined as mineral assemblages </w:t>
      </w:r>
      <w:r w:rsidR="00B12101" w:rsidRPr="009E778D">
        <w:rPr>
          <w:rFonts w:ascii="Arial" w:hAnsi="Arial" w:cs="Arial"/>
        </w:rPr>
        <w:t>that</w:t>
      </w:r>
      <w:r w:rsidRPr="009E778D">
        <w:rPr>
          <w:rFonts w:ascii="Arial" w:hAnsi="Arial" w:cs="Arial"/>
        </w:rPr>
        <w:t xml:space="preserve"> have a common mineralogical feature that is expected to have a specific metallurgical response</w:t>
      </w:r>
    </w:p>
    <w:p w14:paraId="21AC6728" w14:textId="77777777" w:rsidR="00990D39" w:rsidRPr="009E778D" w:rsidRDefault="00990D39">
      <w:pPr>
        <w:spacing w:after="0" w:line="240" w:lineRule="auto"/>
        <w:jc w:val="both"/>
        <w:rPr>
          <w:rFonts w:ascii="Arial" w:hAnsi="Arial" w:cs="Arial"/>
        </w:rPr>
      </w:pPr>
    </w:p>
    <w:p w14:paraId="6DFE1CEE" w14:textId="77777777" w:rsidR="00990D39" w:rsidRPr="009E778D" w:rsidRDefault="00990D39">
      <w:pPr>
        <w:spacing w:after="0" w:line="240" w:lineRule="auto"/>
        <w:jc w:val="both"/>
        <w:rPr>
          <w:rFonts w:ascii="Arial" w:hAnsi="Arial" w:cs="Arial"/>
        </w:rPr>
      </w:pPr>
      <w:r w:rsidRPr="009E778D">
        <w:rPr>
          <w:rFonts w:ascii="Arial" w:hAnsi="Arial" w:cs="Arial"/>
          <w:b/>
        </w:rPr>
        <w:t>domain composites</w:t>
      </w:r>
      <w:r w:rsidRPr="009E778D">
        <w:rPr>
          <w:rFonts w:ascii="Arial" w:hAnsi="Arial" w:cs="Arial"/>
        </w:rPr>
        <w:t xml:space="preserve"> – those groups of point samples combined into a composite to represent a domain</w:t>
      </w:r>
    </w:p>
    <w:p w14:paraId="48A8C787" w14:textId="77777777" w:rsidR="00990D39" w:rsidRPr="009E778D" w:rsidRDefault="00990D39">
      <w:pPr>
        <w:spacing w:after="0" w:line="240" w:lineRule="auto"/>
        <w:jc w:val="both"/>
        <w:rPr>
          <w:rFonts w:ascii="Arial" w:hAnsi="Arial" w:cs="Arial"/>
        </w:rPr>
      </w:pPr>
    </w:p>
    <w:p w14:paraId="0DFB63A2" w14:textId="77777777" w:rsidR="00962078" w:rsidRPr="009E778D" w:rsidRDefault="00962078">
      <w:pPr>
        <w:spacing w:after="0" w:line="240" w:lineRule="auto"/>
        <w:jc w:val="both"/>
        <w:rPr>
          <w:rFonts w:ascii="Arial" w:hAnsi="Arial" w:cs="Arial"/>
          <w:b/>
        </w:rPr>
      </w:pPr>
      <w:r w:rsidRPr="009E778D">
        <w:rPr>
          <w:rFonts w:ascii="Arial" w:hAnsi="Arial" w:cs="Arial"/>
          <w:b/>
        </w:rPr>
        <w:t xml:space="preserve">due diligence </w:t>
      </w:r>
      <w:r w:rsidRPr="009E778D">
        <w:rPr>
          <w:rFonts w:ascii="Arial" w:hAnsi="Arial" w:cs="Arial"/>
        </w:rPr>
        <w:t>– a level of examination or approach which considers a subject to a level of detail as outlined in the NI 43-101 definition of Objective Standard of Reasonableness</w:t>
      </w:r>
      <w:r w:rsidRPr="009E778D">
        <w:rPr>
          <w:rFonts w:ascii="Arial" w:hAnsi="Arial" w:cs="Arial"/>
          <w:b/>
        </w:rPr>
        <w:t xml:space="preserve"> </w:t>
      </w:r>
    </w:p>
    <w:p w14:paraId="0029EC50" w14:textId="77777777" w:rsidR="00962078" w:rsidRPr="009E778D" w:rsidRDefault="00962078">
      <w:pPr>
        <w:spacing w:after="0" w:line="240" w:lineRule="auto"/>
        <w:jc w:val="both"/>
        <w:rPr>
          <w:rFonts w:ascii="Arial" w:hAnsi="Arial" w:cs="Arial"/>
          <w:b/>
        </w:rPr>
      </w:pPr>
    </w:p>
    <w:p w14:paraId="635B5DDA" w14:textId="77777777" w:rsidR="00990D39" w:rsidRPr="009E778D" w:rsidRDefault="00990D39">
      <w:pPr>
        <w:spacing w:after="0" w:line="240" w:lineRule="auto"/>
        <w:jc w:val="both"/>
        <w:rPr>
          <w:rFonts w:ascii="Arial" w:hAnsi="Arial" w:cs="Arial"/>
        </w:rPr>
      </w:pPr>
      <w:r w:rsidRPr="009E778D">
        <w:rPr>
          <w:rFonts w:ascii="Arial" w:hAnsi="Arial" w:cs="Arial"/>
          <w:b/>
        </w:rPr>
        <w:t>economic production cost</w:t>
      </w:r>
      <w:r w:rsidRPr="009E778D">
        <w:rPr>
          <w:rFonts w:ascii="Arial" w:hAnsi="Arial" w:cs="Arial"/>
        </w:rPr>
        <w:t xml:space="preserve"> – the cost of producing the product</w:t>
      </w:r>
      <w:r w:rsidR="006A0C17" w:rsidRPr="009E778D">
        <w:rPr>
          <w:rFonts w:ascii="Arial" w:hAnsi="Arial" w:cs="Arial"/>
        </w:rPr>
        <w:t>,</w:t>
      </w:r>
      <w:r w:rsidRPr="009E778D">
        <w:rPr>
          <w:rFonts w:ascii="Arial" w:hAnsi="Arial" w:cs="Arial"/>
        </w:rPr>
        <w:t xml:space="preserve"> taking into account the repayment and cost of capital and that of operating costs (including off-site treatment of the product)</w:t>
      </w:r>
    </w:p>
    <w:p w14:paraId="432C5527" w14:textId="77777777" w:rsidR="00990D39" w:rsidRPr="009E778D" w:rsidRDefault="00990D39">
      <w:pPr>
        <w:spacing w:after="0" w:line="240" w:lineRule="auto"/>
        <w:jc w:val="both"/>
        <w:rPr>
          <w:rFonts w:ascii="Arial" w:hAnsi="Arial" w:cs="Arial"/>
        </w:rPr>
      </w:pPr>
    </w:p>
    <w:p w14:paraId="16CBA30B" w14:textId="77777777" w:rsidR="00990D39" w:rsidRPr="009E778D" w:rsidRDefault="00990D39">
      <w:pPr>
        <w:spacing w:after="0" w:line="240" w:lineRule="auto"/>
        <w:jc w:val="both"/>
        <w:rPr>
          <w:rFonts w:ascii="Arial" w:hAnsi="Arial" w:cs="Arial"/>
        </w:rPr>
      </w:pPr>
      <w:r w:rsidRPr="009E778D">
        <w:rPr>
          <w:rFonts w:ascii="Arial" w:hAnsi="Arial" w:cs="Arial"/>
          <w:b/>
        </w:rPr>
        <w:t>environmental factors</w:t>
      </w:r>
      <w:r w:rsidRPr="009E778D">
        <w:rPr>
          <w:rFonts w:ascii="Arial" w:hAnsi="Arial" w:cs="Arial"/>
        </w:rPr>
        <w:t xml:space="preserve"> – those factors associated with the transformation of material by processing</w:t>
      </w:r>
      <w:r w:rsidR="006A0C17" w:rsidRPr="009E778D">
        <w:rPr>
          <w:rFonts w:ascii="Arial" w:hAnsi="Arial" w:cs="Arial"/>
        </w:rPr>
        <w:t>,</w:t>
      </w:r>
      <w:r w:rsidRPr="009E778D">
        <w:rPr>
          <w:rFonts w:ascii="Arial" w:hAnsi="Arial" w:cs="Arial"/>
        </w:rPr>
        <w:t xml:space="preserve"> which subsequently requires proper disposal to comply with standards set by the controlling government jurisdiction </w:t>
      </w:r>
    </w:p>
    <w:p w14:paraId="1D3AA9BA" w14:textId="77777777" w:rsidR="00990D39" w:rsidRPr="009E778D" w:rsidRDefault="00990D39">
      <w:pPr>
        <w:spacing w:after="0" w:line="240" w:lineRule="auto"/>
        <w:jc w:val="both"/>
        <w:rPr>
          <w:rFonts w:ascii="Arial" w:hAnsi="Arial" w:cs="Arial"/>
        </w:rPr>
      </w:pPr>
    </w:p>
    <w:p w14:paraId="6E8DF80B" w14:textId="77777777" w:rsidR="00990D39" w:rsidRPr="009E778D" w:rsidRDefault="00990D39">
      <w:pPr>
        <w:spacing w:after="0" w:line="240" w:lineRule="auto"/>
        <w:jc w:val="both"/>
        <w:rPr>
          <w:rFonts w:ascii="Arial" w:hAnsi="Arial" w:cs="Arial"/>
        </w:rPr>
      </w:pPr>
      <w:r w:rsidRPr="009E778D">
        <w:rPr>
          <w:rFonts w:ascii="Arial" w:hAnsi="Arial" w:cs="Arial"/>
          <w:b/>
        </w:rPr>
        <w:t>equipment list</w:t>
      </w:r>
      <w:r w:rsidRPr="009E778D">
        <w:rPr>
          <w:rFonts w:ascii="Arial" w:hAnsi="Arial" w:cs="Arial"/>
        </w:rPr>
        <w:t xml:space="preserve"> – typically a list of major equipment </w:t>
      </w:r>
      <w:r w:rsidR="006A0C17" w:rsidRPr="009E778D">
        <w:rPr>
          <w:rFonts w:ascii="Arial" w:hAnsi="Arial" w:cs="Arial"/>
        </w:rPr>
        <w:t>that</w:t>
      </w:r>
      <w:r w:rsidRPr="009E778D">
        <w:rPr>
          <w:rFonts w:ascii="Arial" w:hAnsi="Arial" w:cs="Arial"/>
        </w:rPr>
        <w:t xml:space="preserve"> is recognized to be part of the process plant and which will vary in depth and detail according to the level of study which it supports</w:t>
      </w:r>
    </w:p>
    <w:p w14:paraId="5771B608" w14:textId="77777777" w:rsidR="00990D39" w:rsidRPr="009E778D" w:rsidRDefault="00990D39">
      <w:pPr>
        <w:spacing w:after="0" w:line="240" w:lineRule="auto"/>
        <w:jc w:val="both"/>
        <w:rPr>
          <w:rFonts w:ascii="Arial" w:hAnsi="Arial" w:cs="Arial"/>
        </w:rPr>
      </w:pPr>
    </w:p>
    <w:p w14:paraId="40612A72" w14:textId="77777777" w:rsidR="00990D39" w:rsidRPr="009E778D" w:rsidRDefault="00990D39">
      <w:pPr>
        <w:spacing w:after="0" w:line="240" w:lineRule="auto"/>
        <w:jc w:val="both"/>
        <w:rPr>
          <w:rFonts w:ascii="Arial" w:hAnsi="Arial" w:cs="Arial"/>
        </w:rPr>
      </w:pPr>
      <w:r w:rsidRPr="009E778D">
        <w:rPr>
          <w:rFonts w:ascii="Arial" w:hAnsi="Arial" w:cs="Arial"/>
          <w:b/>
        </w:rPr>
        <w:t>estimate</w:t>
      </w:r>
      <w:r w:rsidRPr="009E778D">
        <w:rPr>
          <w:rFonts w:ascii="Arial" w:hAnsi="Arial" w:cs="Arial"/>
        </w:rPr>
        <w:t xml:space="preserve"> – the estimation of economic costs to determine the viability of building a facility and   operating it</w:t>
      </w:r>
    </w:p>
    <w:p w14:paraId="6AA63393" w14:textId="77777777" w:rsidR="00990D39" w:rsidRPr="009E778D" w:rsidRDefault="00990D39">
      <w:pPr>
        <w:spacing w:after="0" w:line="240" w:lineRule="auto"/>
        <w:jc w:val="both"/>
        <w:rPr>
          <w:rFonts w:ascii="Arial" w:hAnsi="Arial" w:cs="Arial"/>
        </w:rPr>
      </w:pPr>
    </w:p>
    <w:p w14:paraId="05157848" w14:textId="77777777" w:rsidR="00990D39" w:rsidRPr="009E778D" w:rsidRDefault="00990D39">
      <w:pPr>
        <w:spacing w:after="0" w:line="240" w:lineRule="auto"/>
        <w:jc w:val="both"/>
        <w:rPr>
          <w:rFonts w:ascii="Arial" w:hAnsi="Arial" w:cs="Arial"/>
        </w:rPr>
      </w:pPr>
      <w:r w:rsidRPr="009E778D">
        <w:rPr>
          <w:rFonts w:ascii="Arial" w:hAnsi="Arial" w:cs="Arial"/>
          <w:b/>
        </w:rPr>
        <w:t xml:space="preserve">expatriates </w:t>
      </w:r>
      <w:r w:rsidRPr="009E778D">
        <w:rPr>
          <w:rFonts w:ascii="Arial" w:hAnsi="Arial" w:cs="Arial"/>
        </w:rPr>
        <w:t xml:space="preserve">– the term referring to the labour component </w:t>
      </w:r>
      <w:r w:rsidR="006A0C17" w:rsidRPr="009E778D">
        <w:rPr>
          <w:rFonts w:ascii="Arial" w:hAnsi="Arial" w:cs="Arial"/>
        </w:rPr>
        <w:t>that</w:t>
      </w:r>
      <w:r w:rsidRPr="009E778D">
        <w:rPr>
          <w:rFonts w:ascii="Arial" w:hAnsi="Arial" w:cs="Arial"/>
        </w:rPr>
        <w:t xml:space="preserve"> is not native to the jurisdiction in which the mineralized body is found</w:t>
      </w:r>
    </w:p>
    <w:p w14:paraId="23B40886" w14:textId="77777777" w:rsidR="00962078" w:rsidRPr="009E778D" w:rsidRDefault="00962078">
      <w:pPr>
        <w:spacing w:after="0" w:line="240" w:lineRule="auto"/>
        <w:jc w:val="both"/>
        <w:rPr>
          <w:rFonts w:ascii="Arial" w:hAnsi="Arial" w:cs="Arial"/>
        </w:rPr>
      </w:pPr>
    </w:p>
    <w:p w14:paraId="4CB7B028" w14:textId="77777777" w:rsidR="00962078" w:rsidRPr="009E778D" w:rsidRDefault="00962078">
      <w:pPr>
        <w:spacing w:after="0" w:line="240" w:lineRule="auto"/>
        <w:jc w:val="both"/>
        <w:rPr>
          <w:rFonts w:ascii="Arial" w:hAnsi="Arial" w:cs="Arial"/>
        </w:rPr>
      </w:pPr>
      <w:r w:rsidRPr="009E778D">
        <w:rPr>
          <w:rFonts w:ascii="Arial" w:hAnsi="Arial" w:cs="Arial"/>
          <w:b/>
        </w:rPr>
        <w:t xml:space="preserve">expert </w:t>
      </w:r>
      <w:r w:rsidRPr="009E778D">
        <w:rPr>
          <w:rFonts w:ascii="Arial" w:hAnsi="Arial" w:cs="Arial"/>
        </w:rPr>
        <w:t xml:space="preserve">– </w:t>
      </w:r>
      <w:r w:rsidR="00B45ED9" w:rsidRPr="009E778D">
        <w:rPr>
          <w:rFonts w:ascii="Arial" w:hAnsi="Arial" w:cs="Arial"/>
        </w:rPr>
        <w:t xml:space="preserve">is a person with extensive </w:t>
      </w:r>
      <w:hyperlink r:id="rId7" w:history="1">
        <w:r w:rsidR="00B45ED9" w:rsidRPr="009E778D">
          <w:rPr>
            <w:rFonts w:ascii="Arial" w:hAnsi="Arial" w:cs="Arial"/>
          </w:rPr>
          <w:t>knowledge</w:t>
        </w:r>
      </w:hyperlink>
      <w:r w:rsidR="00B45ED9" w:rsidRPr="009E778D">
        <w:rPr>
          <w:rFonts w:ascii="Arial" w:hAnsi="Arial" w:cs="Arial"/>
        </w:rPr>
        <w:t xml:space="preserve"> or </w:t>
      </w:r>
      <w:hyperlink r:id="rId8" w:tooltip="Aptitude" w:history="1">
        <w:r w:rsidR="00B45ED9" w:rsidRPr="009E778D">
          <w:rPr>
            <w:rFonts w:ascii="Arial" w:hAnsi="Arial" w:cs="Arial"/>
          </w:rPr>
          <w:t>ability</w:t>
        </w:r>
      </w:hyperlink>
      <w:r w:rsidR="00B45ED9" w:rsidRPr="009E778D">
        <w:rPr>
          <w:rFonts w:ascii="Arial" w:hAnsi="Arial" w:cs="Arial"/>
        </w:rPr>
        <w:t xml:space="preserve"> based on research, experience, or occupation and in a particular area of study</w:t>
      </w:r>
    </w:p>
    <w:p w14:paraId="3DEDC034" w14:textId="77777777" w:rsidR="00990D39" w:rsidRPr="009E778D" w:rsidRDefault="00990D39">
      <w:pPr>
        <w:spacing w:after="0" w:line="240" w:lineRule="auto"/>
        <w:jc w:val="both"/>
        <w:rPr>
          <w:rFonts w:ascii="Arial" w:hAnsi="Arial" w:cs="Arial"/>
        </w:rPr>
      </w:pPr>
    </w:p>
    <w:p w14:paraId="64F36447" w14:textId="77777777" w:rsidR="00990D39" w:rsidRDefault="00990D39">
      <w:pPr>
        <w:spacing w:after="0" w:line="240" w:lineRule="auto"/>
        <w:jc w:val="both"/>
        <w:rPr>
          <w:rFonts w:ascii="Arial" w:hAnsi="Arial" w:cs="Arial"/>
          <w:color w:val="000000"/>
        </w:rPr>
      </w:pPr>
      <w:r w:rsidRPr="009E778D">
        <w:rPr>
          <w:rFonts w:ascii="Arial" w:hAnsi="Arial" w:cs="Arial"/>
          <w:b/>
        </w:rPr>
        <w:t>extraction method</w:t>
      </w:r>
      <w:r w:rsidRPr="009E778D">
        <w:rPr>
          <w:rFonts w:ascii="Arial" w:hAnsi="Arial" w:cs="Arial"/>
        </w:rPr>
        <w:t xml:space="preserve"> – involves the use of a physical or chemical method to extract a metal by</w:t>
      </w:r>
      <w:r>
        <w:rPr>
          <w:rFonts w:ascii="Arial" w:hAnsi="Arial" w:cs="Arial"/>
          <w:color w:val="000000"/>
        </w:rPr>
        <w:t xml:space="preserve"> leaching or smelting to a finished metal product</w:t>
      </w:r>
    </w:p>
    <w:p w14:paraId="685AEC61" w14:textId="77777777" w:rsidR="00990D39" w:rsidRDefault="00990D39">
      <w:pPr>
        <w:spacing w:after="0" w:line="240" w:lineRule="auto"/>
        <w:jc w:val="both"/>
        <w:rPr>
          <w:rFonts w:ascii="Arial" w:hAnsi="Arial" w:cs="Arial"/>
          <w:color w:val="000000"/>
        </w:rPr>
      </w:pPr>
    </w:p>
    <w:p w14:paraId="032B375C" w14:textId="77777777" w:rsidR="00990D39" w:rsidRDefault="00990D39">
      <w:pPr>
        <w:spacing w:after="0" w:line="240" w:lineRule="auto"/>
        <w:jc w:val="both"/>
        <w:rPr>
          <w:rFonts w:ascii="Arial" w:hAnsi="Arial" w:cs="Arial"/>
          <w:color w:val="000000"/>
        </w:rPr>
      </w:pPr>
      <w:r>
        <w:rPr>
          <w:rFonts w:ascii="Arial" w:hAnsi="Arial" w:cs="Arial"/>
          <w:b/>
          <w:color w:val="000000"/>
        </w:rPr>
        <w:t>external or independent Peer Review</w:t>
      </w:r>
      <w:r>
        <w:rPr>
          <w:rFonts w:ascii="Arial" w:hAnsi="Arial" w:cs="Arial"/>
          <w:color w:val="000000"/>
        </w:rPr>
        <w:t xml:space="preserve"> – that level of review conducted by peers</w:t>
      </w:r>
      <w:r w:rsidR="006A0C17">
        <w:rPr>
          <w:rFonts w:ascii="Arial" w:hAnsi="Arial" w:cs="Arial"/>
          <w:color w:val="000000"/>
        </w:rPr>
        <w:t>,</w:t>
      </w:r>
      <w:r>
        <w:rPr>
          <w:rFonts w:ascii="Arial" w:hAnsi="Arial" w:cs="Arial"/>
          <w:color w:val="000000"/>
        </w:rPr>
        <w:t xml:space="preserve"> which confirms a reasonable interpretation of scientific and testing information to support the design</w:t>
      </w:r>
    </w:p>
    <w:p w14:paraId="2BF76A0A" w14:textId="77777777" w:rsidR="00990D39" w:rsidRDefault="00990D39">
      <w:pPr>
        <w:spacing w:after="0" w:line="240" w:lineRule="auto"/>
        <w:jc w:val="both"/>
        <w:rPr>
          <w:rFonts w:ascii="Arial" w:hAnsi="Arial" w:cs="Arial"/>
          <w:color w:val="000000"/>
        </w:rPr>
      </w:pPr>
    </w:p>
    <w:p w14:paraId="4DABBC27" w14:textId="77777777" w:rsidR="00990D39" w:rsidRDefault="00990D39">
      <w:pPr>
        <w:spacing w:after="0" w:line="240" w:lineRule="auto"/>
        <w:jc w:val="both"/>
        <w:rPr>
          <w:rFonts w:ascii="Arial" w:hAnsi="Arial" w:cs="Arial"/>
          <w:color w:val="000000"/>
        </w:rPr>
      </w:pPr>
      <w:r>
        <w:rPr>
          <w:rFonts w:ascii="Arial" w:hAnsi="Arial" w:cs="Arial"/>
          <w:b/>
          <w:color w:val="000000"/>
        </w:rPr>
        <w:t>factored comparison</w:t>
      </w:r>
      <w:r>
        <w:rPr>
          <w:rFonts w:ascii="Arial" w:hAnsi="Arial" w:cs="Arial"/>
          <w:color w:val="000000"/>
        </w:rPr>
        <w:t xml:space="preserve"> – a type of estimate used at the preliminary level</w:t>
      </w:r>
      <w:r w:rsidR="006A0C17">
        <w:rPr>
          <w:rFonts w:ascii="Arial" w:hAnsi="Arial" w:cs="Arial"/>
          <w:color w:val="000000"/>
        </w:rPr>
        <w:t>,</w:t>
      </w:r>
      <w:r>
        <w:rPr>
          <w:rFonts w:ascii="Arial" w:hAnsi="Arial" w:cs="Arial"/>
          <w:color w:val="000000"/>
        </w:rPr>
        <w:t xml:space="preserve"> which is based on comparing to an analogous situation with modification for throughput or other factors </w:t>
      </w:r>
    </w:p>
    <w:p w14:paraId="505E0FB0" w14:textId="77777777" w:rsidR="00990D39" w:rsidRDefault="00990D39">
      <w:pPr>
        <w:spacing w:after="0" w:line="240" w:lineRule="auto"/>
        <w:jc w:val="both"/>
        <w:rPr>
          <w:rFonts w:ascii="Arial" w:hAnsi="Arial" w:cs="Arial"/>
          <w:color w:val="000000"/>
        </w:rPr>
      </w:pPr>
    </w:p>
    <w:p w14:paraId="438CC5E1" w14:textId="67C0750B" w:rsidR="00990D39" w:rsidRDefault="00990D39">
      <w:pPr>
        <w:spacing w:after="0" w:line="240" w:lineRule="auto"/>
        <w:jc w:val="both"/>
        <w:rPr>
          <w:rFonts w:ascii="Arial" w:hAnsi="Arial" w:cs="Arial"/>
          <w:color w:val="000000"/>
        </w:rPr>
      </w:pPr>
      <w:r>
        <w:rPr>
          <w:rFonts w:ascii="Arial" w:hAnsi="Arial" w:cs="Arial"/>
          <w:b/>
          <w:color w:val="000000"/>
        </w:rPr>
        <w:t>finished metal product</w:t>
      </w:r>
      <w:r>
        <w:rPr>
          <w:rFonts w:ascii="Arial" w:hAnsi="Arial" w:cs="Arial"/>
          <w:color w:val="000000"/>
        </w:rPr>
        <w:t xml:space="preserve"> – a saleable product achieved by elemental extraction</w:t>
      </w:r>
      <w:r w:rsidR="006A0C17">
        <w:rPr>
          <w:rFonts w:ascii="Arial" w:hAnsi="Arial" w:cs="Arial"/>
          <w:color w:val="000000"/>
        </w:rPr>
        <w:t>,</w:t>
      </w:r>
      <w:r>
        <w:rPr>
          <w:rFonts w:ascii="Arial" w:hAnsi="Arial" w:cs="Arial"/>
          <w:color w:val="000000"/>
        </w:rPr>
        <w:t xml:space="preserve"> which has a high enough level of purity </w:t>
      </w:r>
      <w:r w:rsidR="00A52212">
        <w:rPr>
          <w:rFonts w:ascii="Arial" w:hAnsi="Arial" w:cs="Arial"/>
          <w:color w:val="000000"/>
        </w:rPr>
        <w:t>to</w:t>
      </w:r>
      <w:r>
        <w:rPr>
          <w:rFonts w:ascii="Arial" w:hAnsi="Arial" w:cs="Arial"/>
          <w:color w:val="000000"/>
        </w:rPr>
        <w:t xml:space="preserve"> be marketable</w:t>
      </w:r>
    </w:p>
    <w:p w14:paraId="0A9014A5" w14:textId="77777777" w:rsidR="00990D39" w:rsidRDefault="00990D39">
      <w:pPr>
        <w:spacing w:after="0" w:line="240" w:lineRule="auto"/>
        <w:jc w:val="both"/>
        <w:rPr>
          <w:rFonts w:ascii="Arial" w:hAnsi="Arial" w:cs="Arial"/>
          <w:color w:val="000000"/>
        </w:rPr>
      </w:pPr>
    </w:p>
    <w:p w14:paraId="5474B17E" w14:textId="77777777" w:rsidR="00990D39" w:rsidRDefault="00990D39">
      <w:pPr>
        <w:spacing w:after="0" w:line="240" w:lineRule="auto"/>
        <w:jc w:val="both"/>
        <w:rPr>
          <w:rFonts w:ascii="Arial" w:hAnsi="Arial" w:cs="Arial"/>
          <w:color w:val="000000"/>
        </w:rPr>
      </w:pPr>
      <w:r>
        <w:rPr>
          <w:rFonts w:ascii="Arial" w:hAnsi="Arial" w:cs="Arial"/>
          <w:b/>
          <w:color w:val="000000"/>
        </w:rPr>
        <w:lastRenderedPageBreak/>
        <w:t xml:space="preserve">flotation </w:t>
      </w:r>
      <w:r>
        <w:rPr>
          <w:rFonts w:ascii="Arial" w:hAnsi="Arial" w:cs="Arial"/>
          <w:color w:val="000000"/>
        </w:rPr>
        <w:t xml:space="preserve">– a process used for the concentration of minerals especially within base metal systems </w:t>
      </w:r>
    </w:p>
    <w:p w14:paraId="1BCA076B" w14:textId="77777777" w:rsidR="00990D39" w:rsidRDefault="00990D39">
      <w:pPr>
        <w:spacing w:after="0" w:line="240" w:lineRule="auto"/>
        <w:jc w:val="both"/>
        <w:rPr>
          <w:rFonts w:ascii="Arial" w:hAnsi="Arial" w:cs="Arial"/>
          <w:color w:val="000000"/>
        </w:rPr>
      </w:pPr>
    </w:p>
    <w:p w14:paraId="308B42C7" w14:textId="77777777" w:rsidR="00990D39" w:rsidRDefault="00990D39">
      <w:pPr>
        <w:spacing w:after="0" w:line="240" w:lineRule="auto"/>
        <w:jc w:val="both"/>
        <w:rPr>
          <w:rFonts w:ascii="Arial" w:hAnsi="Arial" w:cs="Arial"/>
          <w:color w:val="000000"/>
        </w:rPr>
      </w:pPr>
      <w:r>
        <w:rPr>
          <w:rFonts w:ascii="Arial" w:hAnsi="Arial" w:cs="Arial"/>
          <w:b/>
          <w:color w:val="000000"/>
        </w:rPr>
        <w:t>geological environment</w:t>
      </w:r>
      <w:r>
        <w:rPr>
          <w:rFonts w:ascii="Arial" w:hAnsi="Arial" w:cs="Arial"/>
          <w:color w:val="000000"/>
        </w:rPr>
        <w:t xml:space="preserve"> – from the perspective of process, a geological setting </w:t>
      </w:r>
      <w:r w:rsidR="006A0C17">
        <w:rPr>
          <w:rFonts w:ascii="Arial" w:hAnsi="Arial" w:cs="Arial"/>
          <w:color w:val="000000"/>
        </w:rPr>
        <w:t>that</w:t>
      </w:r>
      <w:r>
        <w:rPr>
          <w:rFonts w:ascii="Arial" w:hAnsi="Arial" w:cs="Arial"/>
          <w:color w:val="000000"/>
        </w:rPr>
        <w:t xml:space="preserve"> implies a characteristic metallurgical response or level of complexity (e.g. Mississippian type lead deposits)</w:t>
      </w:r>
    </w:p>
    <w:p w14:paraId="698D9AE4" w14:textId="77777777" w:rsidR="00990D39" w:rsidRDefault="00990D39">
      <w:pPr>
        <w:spacing w:after="0" w:line="240" w:lineRule="auto"/>
        <w:jc w:val="both"/>
        <w:rPr>
          <w:rFonts w:ascii="Arial" w:hAnsi="Arial" w:cs="Arial"/>
          <w:color w:val="000000"/>
        </w:rPr>
      </w:pPr>
    </w:p>
    <w:p w14:paraId="787C0B6B"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grade </w:t>
      </w:r>
      <w:r>
        <w:rPr>
          <w:rFonts w:ascii="Arial" w:hAnsi="Arial" w:cs="Arial"/>
          <w:color w:val="000000"/>
        </w:rPr>
        <w:t>– the quality of the economic material within the ore expressed as a mass fraction of the material</w:t>
      </w:r>
    </w:p>
    <w:p w14:paraId="49CF0BF8" w14:textId="77777777" w:rsidR="00990D39" w:rsidRDefault="00990D39">
      <w:pPr>
        <w:spacing w:after="0" w:line="240" w:lineRule="auto"/>
        <w:jc w:val="both"/>
        <w:rPr>
          <w:rFonts w:ascii="Arial" w:hAnsi="Arial" w:cs="Arial"/>
          <w:color w:val="000000"/>
        </w:rPr>
      </w:pPr>
    </w:p>
    <w:p w14:paraId="270B0BED"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Hazop </w:t>
      </w:r>
      <w:r>
        <w:rPr>
          <w:rFonts w:ascii="Arial" w:hAnsi="Arial" w:cs="Arial"/>
          <w:color w:val="000000"/>
        </w:rPr>
        <w:t xml:space="preserve">– a hazard and operability study done in a structured and systematic examination of a planned or existing system to identify hazards and risks </w:t>
      </w:r>
    </w:p>
    <w:p w14:paraId="6DD54CF9" w14:textId="77777777" w:rsidR="00990D39" w:rsidRDefault="00990D39">
      <w:pPr>
        <w:spacing w:after="0" w:line="240" w:lineRule="auto"/>
        <w:jc w:val="both"/>
        <w:rPr>
          <w:rFonts w:ascii="Arial" w:hAnsi="Arial" w:cs="Arial"/>
          <w:color w:val="000000"/>
        </w:rPr>
      </w:pPr>
    </w:p>
    <w:p w14:paraId="2AF6F068" w14:textId="77777777" w:rsidR="00990D39" w:rsidRDefault="00990D39">
      <w:pPr>
        <w:spacing w:after="0" w:line="240" w:lineRule="auto"/>
        <w:jc w:val="both"/>
        <w:rPr>
          <w:rFonts w:ascii="Arial" w:hAnsi="Arial" w:cs="Arial"/>
          <w:color w:val="000000"/>
        </w:rPr>
      </w:pPr>
      <w:r>
        <w:rPr>
          <w:rFonts w:ascii="Arial" w:hAnsi="Arial" w:cs="Arial"/>
          <w:b/>
          <w:color w:val="000000"/>
        </w:rPr>
        <w:t>HVAC</w:t>
      </w:r>
      <w:r>
        <w:rPr>
          <w:rFonts w:ascii="Arial" w:hAnsi="Arial" w:cs="Arial"/>
          <w:color w:val="000000"/>
        </w:rPr>
        <w:t xml:space="preserve"> – the heating, ventilation and air conditioning of a space</w:t>
      </w:r>
    </w:p>
    <w:p w14:paraId="5E719AAC" w14:textId="77777777" w:rsidR="00990D39" w:rsidRDefault="00990D39">
      <w:pPr>
        <w:spacing w:after="0" w:line="240" w:lineRule="auto"/>
        <w:jc w:val="both"/>
        <w:rPr>
          <w:rFonts w:ascii="Arial" w:hAnsi="Arial" w:cs="Arial"/>
          <w:color w:val="000000"/>
        </w:rPr>
      </w:pPr>
    </w:p>
    <w:p w14:paraId="4747B0F8" w14:textId="77777777" w:rsidR="00990D39" w:rsidRDefault="00990D39">
      <w:pPr>
        <w:spacing w:after="0" w:line="240" w:lineRule="auto"/>
        <w:jc w:val="both"/>
        <w:rPr>
          <w:rFonts w:ascii="Arial" w:hAnsi="Arial" w:cs="Arial"/>
          <w:color w:val="000000"/>
        </w:rPr>
      </w:pPr>
      <w:r>
        <w:rPr>
          <w:rFonts w:ascii="Arial" w:hAnsi="Arial" w:cs="Arial"/>
          <w:b/>
          <w:color w:val="000000"/>
        </w:rPr>
        <w:t>hydrometallurgical treatment</w:t>
      </w:r>
      <w:r>
        <w:rPr>
          <w:rFonts w:ascii="Arial" w:hAnsi="Arial" w:cs="Arial"/>
          <w:color w:val="000000"/>
        </w:rPr>
        <w:t xml:space="preserve"> – that treatment of the material by dissolving materials</w:t>
      </w:r>
      <w:r w:rsidR="006A0C17">
        <w:rPr>
          <w:rFonts w:ascii="Arial" w:hAnsi="Arial" w:cs="Arial"/>
          <w:color w:val="000000"/>
        </w:rPr>
        <w:t xml:space="preserve"> in aqueous media </w:t>
      </w:r>
      <w:r>
        <w:rPr>
          <w:rFonts w:ascii="Arial" w:hAnsi="Arial" w:cs="Arial"/>
          <w:color w:val="000000"/>
        </w:rPr>
        <w:t xml:space="preserve">to ultimately  provide a product from mineralization </w:t>
      </w:r>
    </w:p>
    <w:p w14:paraId="245CF6EF" w14:textId="77777777" w:rsidR="00990D39" w:rsidRDefault="00990D39">
      <w:pPr>
        <w:spacing w:after="0" w:line="240" w:lineRule="auto"/>
        <w:jc w:val="both"/>
        <w:rPr>
          <w:rFonts w:ascii="Arial" w:hAnsi="Arial" w:cs="Arial"/>
          <w:color w:val="000000"/>
        </w:rPr>
      </w:pPr>
    </w:p>
    <w:p w14:paraId="1D79E453" w14:textId="77777777" w:rsidR="00990D39" w:rsidRDefault="00990D39">
      <w:pPr>
        <w:spacing w:after="0" w:line="240" w:lineRule="auto"/>
        <w:jc w:val="both"/>
        <w:rPr>
          <w:rFonts w:ascii="Arial" w:hAnsi="Arial" w:cs="Arial"/>
          <w:color w:val="000000"/>
        </w:rPr>
      </w:pPr>
      <w:r>
        <w:rPr>
          <w:rFonts w:ascii="Arial" w:hAnsi="Arial" w:cs="Arial"/>
          <w:b/>
          <w:color w:val="000000"/>
        </w:rPr>
        <w:t>infrastructure support</w:t>
      </w:r>
      <w:r>
        <w:rPr>
          <w:rFonts w:ascii="Arial" w:hAnsi="Arial" w:cs="Arial"/>
          <w:color w:val="000000"/>
        </w:rPr>
        <w:t xml:space="preserve"> – those systems such as water, power and logistics </w:t>
      </w:r>
      <w:r w:rsidR="006A0C17">
        <w:rPr>
          <w:rFonts w:ascii="Arial" w:hAnsi="Arial" w:cs="Arial"/>
          <w:color w:val="000000"/>
        </w:rPr>
        <w:t>that</w:t>
      </w:r>
      <w:r>
        <w:rPr>
          <w:rFonts w:ascii="Arial" w:hAnsi="Arial" w:cs="Arial"/>
          <w:color w:val="000000"/>
        </w:rPr>
        <w:t xml:space="preserve"> are used to support the operation of a property</w:t>
      </w:r>
    </w:p>
    <w:p w14:paraId="68391227" w14:textId="77777777" w:rsidR="00990D39" w:rsidRDefault="00990D39">
      <w:pPr>
        <w:spacing w:after="0" w:line="240" w:lineRule="auto"/>
        <w:jc w:val="both"/>
        <w:rPr>
          <w:rFonts w:ascii="Arial" w:hAnsi="Arial" w:cs="Arial"/>
          <w:color w:val="000000"/>
        </w:rPr>
      </w:pPr>
    </w:p>
    <w:p w14:paraId="707A3F60" w14:textId="77777777" w:rsidR="00990D39" w:rsidRDefault="00990D39">
      <w:pPr>
        <w:spacing w:after="0" w:line="240" w:lineRule="auto"/>
        <w:jc w:val="both"/>
        <w:rPr>
          <w:rFonts w:ascii="Arial" w:hAnsi="Arial" w:cs="Arial"/>
          <w:color w:val="000000"/>
        </w:rPr>
      </w:pPr>
      <w:r>
        <w:rPr>
          <w:rFonts w:ascii="Arial" w:hAnsi="Arial" w:cs="Arial"/>
          <w:b/>
          <w:color w:val="000000"/>
        </w:rPr>
        <w:t>installation cost</w:t>
      </w:r>
      <w:r>
        <w:rPr>
          <w:rFonts w:ascii="Arial" w:hAnsi="Arial" w:cs="Arial"/>
          <w:color w:val="000000"/>
        </w:rPr>
        <w:t xml:space="preserve"> – the component of the capital cost </w:t>
      </w:r>
      <w:r w:rsidR="006A0C17">
        <w:rPr>
          <w:rFonts w:ascii="Arial" w:hAnsi="Arial" w:cs="Arial"/>
          <w:color w:val="000000"/>
        </w:rPr>
        <w:t>that</w:t>
      </w:r>
      <w:r>
        <w:rPr>
          <w:rFonts w:ascii="Arial" w:hAnsi="Arial" w:cs="Arial"/>
          <w:color w:val="000000"/>
        </w:rPr>
        <w:t xml:space="preserve"> includes labour and material cost of installing equipment at a site</w:t>
      </w:r>
    </w:p>
    <w:p w14:paraId="1CDE4495" w14:textId="77777777" w:rsidR="00990D39" w:rsidRDefault="00990D39">
      <w:pPr>
        <w:spacing w:after="0" w:line="240" w:lineRule="auto"/>
        <w:jc w:val="both"/>
        <w:rPr>
          <w:rFonts w:ascii="Arial" w:hAnsi="Arial" w:cs="Arial"/>
          <w:color w:val="000000"/>
        </w:rPr>
      </w:pPr>
    </w:p>
    <w:p w14:paraId="15F9C19A" w14:textId="5D5710DE" w:rsidR="00990D39" w:rsidRDefault="00990D39">
      <w:pPr>
        <w:spacing w:after="0" w:line="240" w:lineRule="auto"/>
        <w:jc w:val="both"/>
        <w:rPr>
          <w:rFonts w:ascii="Arial" w:hAnsi="Arial" w:cs="Arial"/>
          <w:color w:val="000000"/>
        </w:rPr>
      </w:pPr>
      <w:r>
        <w:rPr>
          <w:rFonts w:ascii="Arial" w:hAnsi="Arial" w:cs="Arial"/>
          <w:b/>
          <w:color w:val="000000"/>
        </w:rPr>
        <w:t>intent of sample representativity</w:t>
      </w:r>
      <w:r>
        <w:rPr>
          <w:rFonts w:ascii="Arial" w:hAnsi="Arial" w:cs="Arial"/>
          <w:color w:val="000000"/>
        </w:rPr>
        <w:t xml:space="preserve"> – sample is selected </w:t>
      </w:r>
      <w:r w:rsidR="00A52212">
        <w:rPr>
          <w:rFonts w:ascii="Arial" w:hAnsi="Arial" w:cs="Arial"/>
          <w:color w:val="000000"/>
        </w:rPr>
        <w:t>based on</w:t>
      </w:r>
      <w:r>
        <w:rPr>
          <w:rFonts w:ascii="Arial" w:hAnsi="Arial" w:cs="Arial"/>
          <w:color w:val="000000"/>
        </w:rPr>
        <w:t xml:space="preserve"> its ability to represent some condition of the mineralization and this term indicates the use</w:t>
      </w:r>
      <w:r w:rsidR="001937AB">
        <w:rPr>
          <w:rFonts w:ascii="Arial" w:hAnsi="Arial" w:cs="Arial"/>
          <w:color w:val="000000"/>
        </w:rPr>
        <w:t xml:space="preserve"> of</w:t>
      </w:r>
      <w:r>
        <w:rPr>
          <w:rFonts w:ascii="Arial" w:hAnsi="Arial" w:cs="Arial"/>
          <w:color w:val="000000"/>
        </w:rPr>
        <w:t xml:space="preserve"> the sample </w:t>
      </w:r>
    </w:p>
    <w:p w14:paraId="2984F0A3" w14:textId="77777777" w:rsidR="00990D39" w:rsidRDefault="00990D39">
      <w:pPr>
        <w:spacing w:after="0" w:line="240" w:lineRule="auto"/>
        <w:jc w:val="both"/>
        <w:rPr>
          <w:rFonts w:ascii="Arial" w:hAnsi="Arial" w:cs="Arial"/>
          <w:color w:val="000000"/>
        </w:rPr>
      </w:pPr>
    </w:p>
    <w:p w14:paraId="6C105FD3" w14:textId="77777777" w:rsidR="00990D39" w:rsidRDefault="00990D39">
      <w:pPr>
        <w:spacing w:after="0" w:line="240" w:lineRule="auto"/>
        <w:jc w:val="both"/>
        <w:rPr>
          <w:rFonts w:ascii="Arial" w:hAnsi="Arial" w:cs="Arial"/>
          <w:color w:val="000000"/>
        </w:rPr>
      </w:pPr>
      <w:r>
        <w:rPr>
          <w:rFonts w:ascii="Arial" w:hAnsi="Arial" w:cs="Arial"/>
          <w:b/>
          <w:color w:val="000000"/>
        </w:rPr>
        <w:t>intermediate metal products</w:t>
      </w:r>
      <w:r>
        <w:rPr>
          <w:rFonts w:ascii="Arial" w:hAnsi="Arial" w:cs="Arial"/>
          <w:color w:val="000000"/>
        </w:rPr>
        <w:t xml:space="preserve"> – those products </w:t>
      </w:r>
      <w:r w:rsidR="006A0C17">
        <w:rPr>
          <w:rFonts w:ascii="Arial" w:hAnsi="Arial" w:cs="Arial"/>
          <w:color w:val="000000"/>
        </w:rPr>
        <w:t>that</w:t>
      </w:r>
      <w:r>
        <w:rPr>
          <w:rFonts w:ascii="Arial" w:hAnsi="Arial" w:cs="Arial"/>
          <w:color w:val="000000"/>
        </w:rPr>
        <w:t xml:space="preserve"> are not concentrates but metal products (e.g. precipitates, etc.) </w:t>
      </w:r>
      <w:r w:rsidR="006A0C17">
        <w:rPr>
          <w:rFonts w:ascii="Arial" w:hAnsi="Arial" w:cs="Arial"/>
          <w:color w:val="000000"/>
        </w:rPr>
        <w:t>that</w:t>
      </w:r>
      <w:r>
        <w:rPr>
          <w:rFonts w:ascii="Arial" w:hAnsi="Arial" w:cs="Arial"/>
          <w:color w:val="000000"/>
        </w:rPr>
        <w:t xml:space="preserve"> can be sold into a specialty market for transformation into a saleable product</w:t>
      </w:r>
    </w:p>
    <w:p w14:paraId="4B390DD9" w14:textId="77777777" w:rsidR="00990D39" w:rsidRDefault="00990D39">
      <w:pPr>
        <w:spacing w:after="0" w:line="240" w:lineRule="auto"/>
        <w:jc w:val="both"/>
        <w:rPr>
          <w:rFonts w:ascii="Arial" w:hAnsi="Arial" w:cs="Arial"/>
          <w:color w:val="000000"/>
        </w:rPr>
      </w:pPr>
    </w:p>
    <w:p w14:paraId="66D522C2" w14:textId="702F07BC" w:rsidR="00990D39" w:rsidRDefault="00990D39">
      <w:pPr>
        <w:spacing w:after="0" w:line="240" w:lineRule="auto"/>
        <w:jc w:val="both"/>
        <w:rPr>
          <w:rFonts w:ascii="Arial" w:hAnsi="Arial" w:cs="Arial"/>
          <w:color w:val="000000"/>
        </w:rPr>
      </w:pPr>
      <w:r>
        <w:rPr>
          <w:rFonts w:ascii="Arial" w:hAnsi="Arial" w:cs="Arial"/>
          <w:b/>
          <w:color w:val="000000"/>
        </w:rPr>
        <w:t xml:space="preserve">intermittent stream </w:t>
      </w:r>
      <w:r>
        <w:rPr>
          <w:rFonts w:ascii="Arial" w:hAnsi="Arial" w:cs="Arial"/>
          <w:color w:val="000000"/>
        </w:rPr>
        <w:t>– a</w:t>
      </w:r>
      <w:r>
        <w:rPr>
          <w:rFonts w:ascii="Arial" w:hAnsi="Arial" w:cs="Arial"/>
          <w:b/>
          <w:color w:val="000000"/>
        </w:rPr>
        <w:t xml:space="preserve"> </w:t>
      </w:r>
      <w:r>
        <w:rPr>
          <w:rFonts w:ascii="Arial" w:hAnsi="Arial" w:cs="Arial"/>
          <w:color w:val="000000"/>
        </w:rPr>
        <w:t xml:space="preserve">stream of material </w:t>
      </w:r>
      <w:r w:rsidR="006A0C17">
        <w:rPr>
          <w:rFonts w:ascii="Arial" w:hAnsi="Arial" w:cs="Arial"/>
          <w:color w:val="000000"/>
        </w:rPr>
        <w:t>that</w:t>
      </w:r>
      <w:r>
        <w:rPr>
          <w:rFonts w:ascii="Arial" w:hAnsi="Arial" w:cs="Arial"/>
          <w:color w:val="000000"/>
        </w:rPr>
        <w:t xml:space="preserve"> does not operate on a continual </w:t>
      </w:r>
      <w:r w:rsidR="00A52212">
        <w:rPr>
          <w:rFonts w:ascii="Arial" w:hAnsi="Arial" w:cs="Arial"/>
          <w:color w:val="000000"/>
        </w:rPr>
        <w:t>basis,</w:t>
      </w:r>
      <w:r>
        <w:rPr>
          <w:rFonts w:ascii="Arial" w:hAnsi="Arial" w:cs="Arial"/>
          <w:color w:val="000000"/>
        </w:rPr>
        <w:t xml:space="preserve"> but which is provided to the process system to allow flexibility in the distribution of the sub-unit products </w:t>
      </w:r>
    </w:p>
    <w:p w14:paraId="19A36005" w14:textId="77777777" w:rsidR="00990D39" w:rsidRDefault="00990D39">
      <w:pPr>
        <w:spacing w:after="0" w:line="240" w:lineRule="auto"/>
        <w:jc w:val="both"/>
        <w:rPr>
          <w:rFonts w:ascii="Arial" w:hAnsi="Arial" w:cs="Arial"/>
          <w:color w:val="000000"/>
        </w:rPr>
      </w:pPr>
    </w:p>
    <w:p w14:paraId="2BA756BE"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labour </w:t>
      </w:r>
      <w:r>
        <w:rPr>
          <w:rFonts w:ascii="Arial" w:hAnsi="Arial" w:cs="Arial"/>
          <w:color w:val="000000"/>
        </w:rPr>
        <w:t xml:space="preserve">– one of the principal costs associated with defining the operating expenses of a property. It is comprised of staff and non-staff positions </w:t>
      </w:r>
    </w:p>
    <w:p w14:paraId="4DB76FF8" w14:textId="77777777" w:rsidR="00990D39" w:rsidRDefault="00990D39">
      <w:pPr>
        <w:spacing w:after="0" w:line="240" w:lineRule="auto"/>
        <w:jc w:val="both"/>
        <w:rPr>
          <w:rFonts w:ascii="Arial" w:hAnsi="Arial" w:cs="Arial"/>
          <w:color w:val="000000"/>
        </w:rPr>
      </w:pPr>
    </w:p>
    <w:p w14:paraId="114F58BC" w14:textId="77777777" w:rsidR="00990D39" w:rsidRDefault="00990D39">
      <w:pPr>
        <w:spacing w:after="0" w:line="240" w:lineRule="auto"/>
        <w:jc w:val="both"/>
        <w:rPr>
          <w:rFonts w:ascii="Arial" w:hAnsi="Arial" w:cs="Arial"/>
          <w:color w:val="000000"/>
        </w:rPr>
      </w:pPr>
      <w:r>
        <w:rPr>
          <w:rFonts w:ascii="Arial" w:hAnsi="Arial" w:cs="Arial"/>
          <w:b/>
          <w:color w:val="000000"/>
        </w:rPr>
        <w:t>leaching</w:t>
      </w:r>
      <w:r>
        <w:rPr>
          <w:rFonts w:ascii="Arial" w:hAnsi="Arial" w:cs="Arial"/>
          <w:color w:val="000000"/>
        </w:rPr>
        <w:t xml:space="preserve"> – a process used for the extraction of metals by dissolution within precious and base metal systems </w:t>
      </w:r>
    </w:p>
    <w:p w14:paraId="2C0BDD65" w14:textId="77777777" w:rsidR="00990D39" w:rsidRDefault="00990D39">
      <w:pPr>
        <w:spacing w:after="0" w:line="240" w:lineRule="auto"/>
        <w:jc w:val="both"/>
        <w:rPr>
          <w:rFonts w:ascii="Arial" w:hAnsi="Arial" w:cs="Arial"/>
          <w:color w:val="000000"/>
        </w:rPr>
      </w:pPr>
    </w:p>
    <w:p w14:paraId="5E392EE7" w14:textId="77777777" w:rsidR="00990D39" w:rsidRDefault="00990D39">
      <w:pPr>
        <w:spacing w:after="0" w:line="240" w:lineRule="auto"/>
        <w:jc w:val="both"/>
        <w:rPr>
          <w:rFonts w:ascii="Arial" w:hAnsi="Arial" w:cs="Arial"/>
          <w:color w:val="000000"/>
        </w:rPr>
      </w:pPr>
      <w:r>
        <w:rPr>
          <w:rFonts w:ascii="Arial" w:hAnsi="Arial" w:cs="Arial"/>
          <w:b/>
          <w:color w:val="000000"/>
        </w:rPr>
        <w:t>level of confidence</w:t>
      </w:r>
      <w:r>
        <w:rPr>
          <w:rFonts w:ascii="Arial" w:hAnsi="Arial" w:cs="Arial"/>
          <w:color w:val="000000"/>
        </w:rPr>
        <w:t xml:space="preserve"> – the term used to express the belief in the reliability of the information</w:t>
      </w:r>
    </w:p>
    <w:p w14:paraId="52C92B22" w14:textId="77777777" w:rsidR="00990D39" w:rsidRDefault="00990D39">
      <w:pPr>
        <w:spacing w:after="0" w:line="240" w:lineRule="auto"/>
        <w:jc w:val="both"/>
        <w:rPr>
          <w:rFonts w:ascii="Arial" w:hAnsi="Arial" w:cs="Arial"/>
          <w:color w:val="000000"/>
        </w:rPr>
      </w:pPr>
    </w:p>
    <w:p w14:paraId="0A88A1AE" w14:textId="77777777" w:rsidR="00990D39" w:rsidRDefault="00990D39">
      <w:pPr>
        <w:spacing w:after="0" w:line="240" w:lineRule="auto"/>
        <w:jc w:val="both"/>
        <w:rPr>
          <w:rFonts w:ascii="Arial" w:hAnsi="Arial" w:cs="Arial"/>
          <w:color w:val="000000"/>
        </w:rPr>
      </w:pPr>
      <w:r>
        <w:rPr>
          <w:rFonts w:ascii="Arial" w:hAnsi="Arial" w:cs="Arial"/>
          <w:b/>
          <w:color w:val="000000"/>
        </w:rPr>
        <w:t>level of recovery</w:t>
      </w:r>
      <w:r>
        <w:rPr>
          <w:rFonts w:ascii="Arial" w:hAnsi="Arial" w:cs="Arial"/>
          <w:color w:val="000000"/>
        </w:rPr>
        <w:t xml:space="preserve"> – usually expressed in quantitative terms and referring to that fraction of valuable material </w:t>
      </w:r>
      <w:r w:rsidR="006A0C17">
        <w:rPr>
          <w:rFonts w:ascii="Arial" w:hAnsi="Arial" w:cs="Arial"/>
          <w:color w:val="000000"/>
        </w:rPr>
        <w:t>that</w:t>
      </w:r>
      <w:r>
        <w:rPr>
          <w:rFonts w:ascii="Arial" w:hAnsi="Arial" w:cs="Arial"/>
          <w:color w:val="000000"/>
        </w:rPr>
        <w:t xml:space="preserve"> is recovered to the saleable product</w:t>
      </w:r>
    </w:p>
    <w:p w14:paraId="36AF3A06" w14:textId="77777777" w:rsidR="00990D39" w:rsidRDefault="00990D39">
      <w:pPr>
        <w:spacing w:after="0" w:line="240" w:lineRule="auto"/>
        <w:jc w:val="both"/>
        <w:rPr>
          <w:rFonts w:ascii="Arial" w:hAnsi="Arial" w:cs="Arial"/>
          <w:color w:val="000000"/>
        </w:rPr>
      </w:pPr>
    </w:p>
    <w:p w14:paraId="7B51B94A" w14:textId="77777777" w:rsidR="00990D39" w:rsidRDefault="00990D39">
      <w:pPr>
        <w:spacing w:after="0" w:line="240" w:lineRule="auto"/>
        <w:jc w:val="both"/>
        <w:rPr>
          <w:rFonts w:ascii="Arial" w:hAnsi="Arial" w:cs="Arial"/>
          <w:color w:val="000000"/>
        </w:rPr>
      </w:pPr>
      <w:r>
        <w:rPr>
          <w:rFonts w:ascii="Arial" w:hAnsi="Arial" w:cs="Arial"/>
          <w:b/>
          <w:color w:val="000000"/>
        </w:rPr>
        <w:t>list identifying sample source and attributes</w:t>
      </w:r>
      <w:r>
        <w:rPr>
          <w:rFonts w:ascii="Arial" w:hAnsi="Arial" w:cs="Arial"/>
          <w:color w:val="000000"/>
        </w:rPr>
        <w:t xml:space="preserve"> – in these documents, a list identifying the original spatial location of the sample, its grade and any other attributes </w:t>
      </w:r>
      <w:r w:rsidR="00A7551B">
        <w:rPr>
          <w:rFonts w:ascii="Arial" w:hAnsi="Arial" w:cs="Arial"/>
          <w:color w:val="000000"/>
        </w:rPr>
        <w:t>that</w:t>
      </w:r>
      <w:r>
        <w:rPr>
          <w:rFonts w:ascii="Arial" w:hAnsi="Arial" w:cs="Arial"/>
          <w:color w:val="000000"/>
        </w:rPr>
        <w:t xml:space="preserve"> are involved in its selection as being representative</w:t>
      </w:r>
    </w:p>
    <w:p w14:paraId="093E462B" w14:textId="77777777" w:rsidR="00990D39" w:rsidRDefault="00990D39">
      <w:pPr>
        <w:spacing w:after="0" w:line="240" w:lineRule="auto"/>
        <w:jc w:val="both"/>
        <w:rPr>
          <w:rFonts w:ascii="Arial" w:hAnsi="Arial" w:cs="Arial"/>
          <w:color w:val="000000"/>
        </w:rPr>
      </w:pPr>
    </w:p>
    <w:p w14:paraId="3516A3E2" w14:textId="77777777" w:rsidR="00990D39" w:rsidRDefault="00990D39">
      <w:pPr>
        <w:spacing w:after="0" w:line="240" w:lineRule="auto"/>
        <w:jc w:val="both"/>
        <w:rPr>
          <w:rFonts w:ascii="Arial" w:hAnsi="Arial" w:cs="Arial"/>
          <w:color w:val="000000"/>
        </w:rPr>
      </w:pPr>
      <w:r>
        <w:rPr>
          <w:rFonts w:ascii="Arial" w:hAnsi="Arial" w:cs="Arial"/>
          <w:b/>
          <w:color w:val="000000"/>
        </w:rPr>
        <w:lastRenderedPageBreak/>
        <w:t>local weather</w:t>
      </w:r>
      <w:r>
        <w:rPr>
          <w:rFonts w:ascii="Arial" w:hAnsi="Arial" w:cs="Arial"/>
          <w:color w:val="000000"/>
        </w:rPr>
        <w:t xml:space="preserve"> – that local weather and climate </w:t>
      </w:r>
      <w:r w:rsidR="00A7551B">
        <w:rPr>
          <w:rFonts w:ascii="Arial" w:hAnsi="Arial" w:cs="Arial"/>
          <w:color w:val="000000"/>
        </w:rPr>
        <w:t>that</w:t>
      </w:r>
      <w:r>
        <w:rPr>
          <w:rFonts w:ascii="Arial" w:hAnsi="Arial" w:cs="Arial"/>
          <w:color w:val="000000"/>
        </w:rPr>
        <w:t xml:space="preserve"> is a consideration in the design of process facilities, in particular, climatic and seasonal extremes</w:t>
      </w:r>
    </w:p>
    <w:p w14:paraId="4099DAC9" w14:textId="77777777" w:rsidR="00990D39" w:rsidRDefault="00990D39">
      <w:pPr>
        <w:spacing w:after="0" w:line="240" w:lineRule="auto"/>
        <w:jc w:val="both"/>
        <w:rPr>
          <w:rFonts w:ascii="Arial" w:hAnsi="Arial" w:cs="Arial"/>
          <w:color w:val="000000"/>
        </w:rPr>
      </w:pPr>
    </w:p>
    <w:p w14:paraId="696B2802" w14:textId="77777777" w:rsidR="00990D39" w:rsidRDefault="00990D39">
      <w:pPr>
        <w:spacing w:after="0" w:line="240" w:lineRule="auto"/>
        <w:jc w:val="both"/>
        <w:rPr>
          <w:rFonts w:ascii="Arial" w:hAnsi="Arial" w:cs="Arial"/>
          <w:color w:val="000000"/>
        </w:rPr>
      </w:pPr>
      <w:r>
        <w:rPr>
          <w:rFonts w:ascii="Arial" w:hAnsi="Arial" w:cs="Arial"/>
          <w:b/>
          <w:color w:val="000000"/>
        </w:rPr>
        <w:t>logistical capability</w:t>
      </w:r>
      <w:r>
        <w:rPr>
          <w:rFonts w:ascii="Arial" w:hAnsi="Arial" w:cs="Arial"/>
          <w:color w:val="000000"/>
        </w:rPr>
        <w:t xml:space="preserve"> – the capacity of the infrastructure or company systems to provide transportation, storage and control of materials and equipment</w:t>
      </w:r>
    </w:p>
    <w:p w14:paraId="4EEAD082" w14:textId="77777777" w:rsidR="00990D39" w:rsidRDefault="00990D39">
      <w:pPr>
        <w:spacing w:after="0" w:line="240" w:lineRule="auto"/>
        <w:jc w:val="both"/>
        <w:rPr>
          <w:rFonts w:ascii="Arial" w:hAnsi="Arial" w:cs="Arial"/>
          <w:color w:val="000000"/>
        </w:rPr>
      </w:pPr>
    </w:p>
    <w:p w14:paraId="214DE7C4" w14:textId="77777777" w:rsidR="00990D39" w:rsidRDefault="00990D39">
      <w:pPr>
        <w:spacing w:after="0" w:line="240" w:lineRule="auto"/>
        <w:jc w:val="both"/>
        <w:rPr>
          <w:rFonts w:ascii="Arial" w:hAnsi="Arial" w:cs="Arial"/>
          <w:color w:val="000000"/>
        </w:rPr>
      </w:pPr>
      <w:r>
        <w:rPr>
          <w:rFonts w:ascii="Arial" w:hAnsi="Arial" w:cs="Arial"/>
          <w:b/>
          <w:color w:val="000000"/>
        </w:rPr>
        <w:t>logistical execution plan</w:t>
      </w:r>
      <w:r>
        <w:rPr>
          <w:rFonts w:ascii="Arial" w:hAnsi="Arial" w:cs="Arial"/>
          <w:color w:val="000000"/>
        </w:rPr>
        <w:t xml:space="preserve"> – a plan typically included in a feasibility study </w:t>
      </w:r>
      <w:r w:rsidR="00A7551B">
        <w:rPr>
          <w:rFonts w:ascii="Arial" w:hAnsi="Arial" w:cs="Arial"/>
          <w:color w:val="000000"/>
        </w:rPr>
        <w:t>that</w:t>
      </w:r>
      <w:r>
        <w:rPr>
          <w:rFonts w:ascii="Arial" w:hAnsi="Arial" w:cs="Arial"/>
          <w:color w:val="000000"/>
        </w:rPr>
        <w:t xml:space="preserve"> identifies key aspects (including cost) of transporting materials and equipment to site</w:t>
      </w:r>
    </w:p>
    <w:p w14:paraId="44C10A31" w14:textId="77777777" w:rsidR="00990D39" w:rsidRDefault="00990D39">
      <w:pPr>
        <w:spacing w:after="0" w:line="240" w:lineRule="auto"/>
        <w:jc w:val="both"/>
        <w:rPr>
          <w:rFonts w:ascii="Arial" w:hAnsi="Arial" w:cs="Arial"/>
          <w:color w:val="000000"/>
        </w:rPr>
      </w:pPr>
    </w:p>
    <w:p w14:paraId="3CB0D849" w14:textId="77777777" w:rsidR="00990D39" w:rsidRDefault="00990D39">
      <w:pPr>
        <w:spacing w:after="0" w:line="240" w:lineRule="auto"/>
        <w:jc w:val="both"/>
        <w:rPr>
          <w:rFonts w:ascii="Arial" w:hAnsi="Arial" w:cs="Arial"/>
          <w:color w:val="000000"/>
        </w:rPr>
      </w:pPr>
      <w:r>
        <w:rPr>
          <w:rFonts w:ascii="Arial" w:hAnsi="Arial" w:cs="Arial"/>
          <w:b/>
          <w:color w:val="000000"/>
        </w:rPr>
        <w:t>major equipment</w:t>
      </w:r>
      <w:r>
        <w:rPr>
          <w:rFonts w:ascii="Arial" w:hAnsi="Arial" w:cs="Arial"/>
          <w:color w:val="000000"/>
        </w:rPr>
        <w:t xml:space="preserve"> – th</w:t>
      </w:r>
      <w:r w:rsidR="00A7551B">
        <w:rPr>
          <w:rFonts w:ascii="Arial" w:hAnsi="Arial" w:cs="Arial"/>
          <w:color w:val="000000"/>
        </w:rPr>
        <w:t>e</w:t>
      </w:r>
      <w:r>
        <w:rPr>
          <w:rFonts w:ascii="Arial" w:hAnsi="Arial" w:cs="Arial"/>
          <w:color w:val="000000"/>
        </w:rPr>
        <w:t xml:space="preserve"> equipment within a process plant </w:t>
      </w:r>
      <w:r w:rsidR="00A7551B">
        <w:rPr>
          <w:rFonts w:ascii="Arial" w:hAnsi="Arial" w:cs="Arial"/>
          <w:color w:val="000000"/>
        </w:rPr>
        <w:t>that</w:t>
      </w:r>
      <w:r>
        <w:rPr>
          <w:rFonts w:ascii="Arial" w:hAnsi="Arial" w:cs="Arial"/>
          <w:color w:val="000000"/>
        </w:rPr>
        <w:t xml:space="preserve"> either modifies or concentrates the process material</w:t>
      </w:r>
    </w:p>
    <w:p w14:paraId="6766443B" w14:textId="77777777" w:rsidR="00990D39" w:rsidRDefault="00990D39">
      <w:pPr>
        <w:spacing w:after="0" w:line="240" w:lineRule="auto"/>
        <w:jc w:val="both"/>
        <w:rPr>
          <w:rFonts w:ascii="Arial" w:hAnsi="Arial" w:cs="Arial"/>
          <w:color w:val="000000"/>
        </w:rPr>
      </w:pPr>
    </w:p>
    <w:p w14:paraId="595471DC"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marketing </w:t>
      </w:r>
      <w:r>
        <w:rPr>
          <w:rFonts w:ascii="Arial" w:hAnsi="Arial" w:cs="Arial"/>
          <w:color w:val="000000"/>
        </w:rPr>
        <w:t>– an activity involving the sale of a product</w:t>
      </w:r>
    </w:p>
    <w:p w14:paraId="17A0EA61" w14:textId="77777777" w:rsidR="00990D39" w:rsidRDefault="00990D39">
      <w:pPr>
        <w:spacing w:after="0" w:line="240" w:lineRule="auto"/>
        <w:jc w:val="both"/>
        <w:rPr>
          <w:rFonts w:ascii="Arial" w:hAnsi="Arial" w:cs="Arial"/>
          <w:color w:val="000000"/>
        </w:rPr>
      </w:pPr>
    </w:p>
    <w:p w14:paraId="134C3C78" w14:textId="77777777" w:rsidR="00990D39" w:rsidRDefault="00990D39">
      <w:pPr>
        <w:spacing w:after="0" w:line="240" w:lineRule="auto"/>
        <w:jc w:val="both"/>
        <w:rPr>
          <w:rFonts w:ascii="Arial" w:hAnsi="Arial" w:cs="Arial"/>
          <w:color w:val="000000"/>
        </w:rPr>
      </w:pPr>
      <w:r>
        <w:rPr>
          <w:rFonts w:ascii="Arial" w:hAnsi="Arial" w:cs="Arial"/>
          <w:b/>
          <w:color w:val="000000"/>
        </w:rPr>
        <w:t>material take-offs</w:t>
      </w:r>
      <w:r>
        <w:rPr>
          <w:rFonts w:ascii="Arial" w:hAnsi="Arial" w:cs="Arial"/>
          <w:color w:val="000000"/>
        </w:rPr>
        <w:t xml:space="preserve"> – quantity information based on materials usage in the construction of facilities</w:t>
      </w:r>
      <w:r w:rsidR="00A7551B">
        <w:rPr>
          <w:rFonts w:ascii="Arial" w:hAnsi="Arial" w:cs="Arial"/>
          <w:color w:val="000000"/>
        </w:rPr>
        <w:t>,</w:t>
      </w:r>
      <w:r>
        <w:rPr>
          <w:rFonts w:ascii="Arial" w:hAnsi="Arial" w:cs="Arial"/>
          <w:color w:val="000000"/>
        </w:rPr>
        <w:t xml:space="preserve"> which is used to estimate costs</w:t>
      </w:r>
    </w:p>
    <w:p w14:paraId="6EB88808" w14:textId="77777777" w:rsidR="00990D39" w:rsidRDefault="00990D39">
      <w:pPr>
        <w:spacing w:after="0" w:line="240" w:lineRule="auto"/>
        <w:jc w:val="both"/>
        <w:rPr>
          <w:rFonts w:ascii="Arial" w:hAnsi="Arial" w:cs="Arial"/>
          <w:color w:val="000000"/>
        </w:rPr>
      </w:pPr>
    </w:p>
    <w:p w14:paraId="38477CD7" w14:textId="77777777" w:rsidR="00990D39" w:rsidRDefault="00990D39">
      <w:pPr>
        <w:spacing w:after="0" w:line="240" w:lineRule="auto"/>
        <w:jc w:val="both"/>
        <w:rPr>
          <w:rFonts w:ascii="Arial" w:hAnsi="Arial" w:cs="Arial"/>
          <w:color w:val="000000"/>
        </w:rPr>
      </w:pPr>
      <w:r>
        <w:rPr>
          <w:rFonts w:ascii="Arial" w:hAnsi="Arial" w:cs="Arial"/>
          <w:b/>
          <w:color w:val="000000"/>
        </w:rPr>
        <w:t>measurement - Metric System</w:t>
      </w:r>
      <w:r>
        <w:rPr>
          <w:rFonts w:ascii="Arial" w:hAnsi="Arial" w:cs="Arial"/>
          <w:color w:val="000000"/>
        </w:rPr>
        <w:t xml:space="preserve"> – as the NI 43-101 is a Canadian system, the Metric system of measures is used to provide quantities in the report</w:t>
      </w:r>
    </w:p>
    <w:p w14:paraId="298D072B" w14:textId="77777777" w:rsidR="00990D39" w:rsidRDefault="00990D39">
      <w:pPr>
        <w:spacing w:after="0" w:line="240" w:lineRule="auto"/>
        <w:jc w:val="both"/>
        <w:rPr>
          <w:rFonts w:ascii="Arial" w:hAnsi="Arial" w:cs="Arial"/>
          <w:color w:val="000000"/>
        </w:rPr>
      </w:pPr>
    </w:p>
    <w:p w14:paraId="2258C5E7" w14:textId="77777777" w:rsidR="00990D39" w:rsidRDefault="00990D39">
      <w:pPr>
        <w:spacing w:after="0" w:line="240" w:lineRule="auto"/>
        <w:jc w:val="both"/>
        <w:rPr>
          <w:rFonts w:ascii="Arial" w:hAnsi="Arial" w:cs="Arial"/>
          <w:color w:val="000000"/>
        </w:rPr>
      </w:pPr>
      <w:r>
        <w:rPr>
          <w:rFonts w:ascii="Arial" w:hAnsi="Arial" w:cs="Arial"/>
          <w:b/>
          <w:color w:val="000000"/>
        </w:rPr>
        <w:t>measurement - US Conventional</w:t>
      </w:r>
      <w:r>
        <w:rPr>
          <w:rFonts w:ascii="Arial" w:hAnsi="Arial" w:cs="Arial"/>
          <w:color w:val="000000"/>
        </w:rPr>
        <w:t xml:space="preserve"> – a widely used system of measures </w:t>
      </w:r>
      <w:r w:rsidR="00A7551B">
        <w:rPr>
          <w:rFonts w:ascii="Arial" w:hAnsi="Arial" w:cs="Arial"/>
          <w:color w:val="000000"/>
        </w:rPr>
        <w:t>that</w:t>
      </w:r>
      <w:r>
        <w:rPr>
          <w:rFonts w:ascii="Arial" w:hAnsi="Arial" w:cs="Arial"/>
          <w:color w:val="000000"/>
        </w:rPr>
        <w:t xml:space="preserve"> is used to supplement the information provided by the Metric system </w:t>
      </w:r>
    </w:p>
    <w:p w14:paraId="42ACFB1F" w14:textId="77777777" w:rsidR="00990D39" w:rsidRDefault="00990D39">
      <w:pPr>
        <w:spacing w:after="0" w:line="240" w:lineRule="auto"/>
        <w:jc w:val="both"/>
        <w:rPr>
          <w:rFonts w:ascii="Arial" w:hAnsi="Arial" w:cs="Arial"/>
          <w:color w:val="000000"/>
        </w:rPr>
      </w:pPr>
    </w:p>
    <w:p w14:paraId="012AA3B1" w14:textId="77777777" w:rsidR="00990D39" w:rsidRDefault="00990D39">
      <w:pPr>
        <w:spacing w:after="0" w:line="240" w:lineRule="auto"/>
        <w:jc w:val="both"/>
        <w:rPr>
          <w:rFonts w:ascii="Arial" w:hAnsi="Arial" w:cs="Arial"/>
          <w:color w:val="000000"/>
        </w:rPr>
      </w:pPr>
      <w:r>
        <w:rPr>
          <w:rFonts w:ascii="Arial" w:hAnsi="Arial" w:cs="Arial"/>
          <w:b/>
          <w:color w:val="000000"/>
        </w:rPr>
        <w:t>mineral beneficiation method</w:t>
      </w:r>
      <w:r>
        <w:rPr>
          <w:rFonts w:ascii="Arial" w:hAnsi="Arial" w:cs="Arial"/>
          <w:color w:val="000000"/>
        </w:rPr>
        <w:t xml:space="preserve"> – the method used to concentrate the valuable minerals into a saleable product</w:t>
      </w:r>
    </w:p>
    <w:p w14:paraId="5BD65F18" w14:textId="77777777" w:rsidR="00990D39" w:rsidRDefault="00990D39">
      <w:pPr>
        <w:spacing w:after="0" w:line="240" w:lineRule="auto"/>
        <w:jc w:val="both"/>
        <w:rPr>
          <w:rFonts w:ascii="Arial" w:hAnsi="Arial" w:cs="Arial"/>
          <w:color w:val="000000"/>
        </w:rPr>
      </w:pPr>
    </w:p>
    <w:p w14:paraId="4A0AF27D" w14:textId="77777777" w:rsidR="00990D39" w:rsidRDefault="00990D39">
      <w:pPr>
        <w:spacing w:after="0" w:line="240" w:lineRule="auto"/>
        <w:jc w:val="both"/>
        <w:rPr>
          <w:rFonts w:ascii="Arial" w:hAnsi="Arial" w:cs="Arial"/>
          <w:color w:val="000000"/>
        </w:rPr>
      </w:pPr>
      <w:r>
        <w:rPr>
          <w:rFonts w:ascii="Arial" w:hAnsi="Arial" w:cs="Arial"/>
          <w:b/>
          <w:color w:val="000000"/>
        </w:rPr>
        <w:t>mineralogy</w:t>
      </w:r>
      <w:r>
        <w:rPr>
          <w:rFonts w:ascii="Arial" w:hAnsi="Arial" w:cs="Arial"/>
          <w:color w:val="000000"/>
        </w:rPr>
        <w:t xml:space="preserve"> – the study of the minerals and their interrelationships with each other</w:t>
      </w:r>
    </w:p>
    <w:p w14:paraId="21057164" w14:textId="77777777" w:rsidR="00990D39" w:rsidRDefault="00990D39">
      <w:pPr>
        <w:spacing w:after="0" w:line="240" w:lineRule="auto"/>
        <w:jc w:val="both"/>
        <w:rPr>
          <w:rFonts w:ascii="Arial" w:hAnsi="Arial" w:cs="Arial"/>
          <w:color w:val="000000"/>
        </w:rPr>
      </w:pPr>
    </w:p>
    <w:p w14:paraId="68DBC3D8"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mineralization hardness </w:t>
      </w:r>
      <w:r>
        <w:rPr>
          <w:rFonts w:ascii="Arial" w:hAnsi="Arial" w:cs="Arial"/>
          <w:color w:val="000000"/>
        </w:rPr>
        <w:t>– the resistance of the mineralization to breakage by common comminution methods such as crushing and grinding</w:t>
      </w:r>
    </w:p>
    <w:p w14:paraId="51F5305A" w14:textId="77777777" w:rsidR="00990D39" w:rsidRDefault="00990D39">
      <w:pPr>
        <w:spacing w:after="0" w:line="240" w:lineRule="auto"/>
        <w:jc w:val="both"/>
        <w:rPr>
          <w:rFonts w:ascii="Arial" w:hAnsi="Arial" w:cs="Arial"/>
          <w:color w:val="000000"/>
        </w:rPr>
      </w:pPr>
    </w:p>
    <w:p w14:paraId="464CC257" w14:textId="77777777" w:rsidR="00990D39" w:rsidRDefault="00990D39">
      <w:pPr>
        <w:spacing w:after="0" w:line="240" w:lineRule="auto"/>
        <w:jc w:val="both"/>
        <w:rPr>
          <w:rFonts w:ascii="Arial" w:hAnsi="Arial" w:cs="Arial"/>
          <w:color w:val="000000"/>
        </w:rPr>
      </w:pPr>
      <w:r>
        <w:rPr>
          <w:rFonts w:ascii="Arial" w:hAnsi="Arial" w:cs="Arial"/>
          <w:b/>
          <w:color w:val="000000"/>
        </w:rPr>
        <w:t>novel approach</w:t>
      </w:r>
      <w:r>
        <w:rPr>
          <w:rFonts w:ascii="Arial" w:hAnsi="Arial" w:cs="Arial"/>
          <w:color w:val="000000"/>
        </w:rPr>
        <w:t xml:space="preserve"> – an approach </w:t>
      </w:r>
      <w:r w:rsidR="00A7551B">
        <w:rPr>
          <w:rFonts w:ascii="Arial" w:hAnsi="Arial" w:cs="Arial"/>
          <w:color w:val="000000"/>
        </w:rPr>
        <w:t>that</w:t>
      </w:r>
      <w:r>
        <w:rPr>
          <w:rFonts w:ascii="Arial" w:hAnsi="Arial" w:cs="Arial"/>
          <w:color w:val="000000"/>
        </w:rPr>
        <w:t xml:space="preserve"> has not been previously </w:t>
      </w:r>
      <w:r w:rsidR="00A7551B">
        <w:rPr>
          <w:rFonts w:ascii="Arial" w:hAnsi="Arial" w:cs="Arial"/>
          <w:color w:val="000000"/>
        </w:rPr>
        <w:t xml:space="preserve">applied </w:t>
      </w:r>
      <w:r>
        <w:rPr>
          <w:rFonts w:ascii="Arial" w:hAnsi="Arial" w:cs="Arial"/>
          <w:color w:val="000000"/>
        </w:rPr>
        <w:t>commercially in an industrial situation for that particular type of resource</w:t>
      </w:r>
    </w:p>
    <w:p w14:paraId="09C84EB0" w14:textId="77777777" w:rsidR="00990D39" w:rsidRDefault="00990D39">
      <w:pPr>
        <w:spacing w:after="0" w:line="240" w:lineRule="auto"/>
        <w:jc w:val="both"/>
        <w:rPr>
          <w:rFonts w:ascii="Arial" w:hAnsi="Arial" w:cs="Arial"/>
          <w:color w:val="000000"/>
        </w:rPr>
      </w:pPr>
    </w:p>
    <w:p w14:paraId="647F6990" w14:textId="77777777" w:rsidR="00990D39" w:rsidRDefault="00990D39">
      <w:pPr>
        <w:spacing w:after="0" w:line="240" w:lineRule="auto"/>
        <w:jc w:val="both"/>
        <w:rPr>
          <w:rFonts w:ascii="Arial" w:hAnsi="Arial" w:cs="Arial"/>
          <w:color w:val="000000"/>
        </w:rPr>
      </w:pPr>
      <w:r>
        <w:rPr>
          <w:rFonts w:ascii="Arial" w:hAnsi="Arial" w:cs="Arial"/>
          <w:b/>
          <w:color w:val="000000"/>
        </w:rPr>
        <w:t>operating cost</w:t>
      </w:r>
      <w:r>
        <w:rPr>
          <w:rFonts w:ascii="Arial" w:hAnsi="Arial" w:cs="Arial"/>
          <w:color w:val="000000"/>
        </w:rPr>
        <w:t xml:space="preserve"> – the operating expense of concentrating or extracting the product, and is typically composed of power, labour, consumables and spare parts costs</w:t>
      </w:r>
    </w:p>
    <w:p w14:paraId="070198ED" w14:textId="77777777" w:rsidR="00990D39" w:rsidRDefault="00990D39">
      <w:pPr>
        <w:spacing w:after="0" w:line="240" w:lineRule="auto"/>
        <w:jc w:val="both"/>
        <w:rPr>
          <w:rFonts w:ascii="Arial" w:hAnsi="Arial" w:cs="Arial"/>
          <w:color w:val="000000"/>
        </w:rPr>
      </w:pPr>
    </w:p>
    <w:p w14:paraId="635466E1" w14:textId="77777777" w:rsidR="00990D39" w:rsidRDefault="00990D39">
      <w:pPr>
        <w:spacing w:after="0" w:line="240" w:lineRule="auto"/>
        <w:jc w:val="both"/>
        <w:rPr>
          <w:rFonts w:ascii="Arial" w:hAnsi="Arial" w:cs="Arial"/>
          <w:color w:val="000000"/>
        </w:rPr>
      </w:pPr>
      <w:r>
        <w:rPr>
          <w:rFonts w:ascii="Arial" w:hAnsi="Arial" w:cs="Arial"/>
          <w:b/>
          <w:color w:val="000000"/>
        </w:rPr>
        <w:t>optimization factor testing</w:t>
      </w:r>
      <w:r>
        <w:rPr>
          <w:rFonts w:ascii="Arial" w:hAnsi="Arial" w:cs="Arial"/>
          <w:color w:val="000000"/>
        </w:rPr>
        <w:t xml:space="preserve"> – th</w:t>
      </w:r>
      <w:r w:rsidR="00A7551B">
        <w:rPr>
          <w:rFonts w:ascii="Arial" w:hAnsi="Arial" w:cs="Arial"/>
          <w:color w:val="000000"/>
        </w:rPr>
        <w:t>e</w:t>
      </w:r>
      <w:r>
        <w:rPr>
          <w:rFonts w:ascii="Arial" w:hAnsi="Arial" w:cs="Arial"/>
          <w:color w:val="000000"/>
        </w:rPr>
        <w:t xml:space="preserve"> optimization of a process </w:t>
      </w:r>
      <w:r w:rsidR="00A7551B">
        <w:rPr>
          <w:rFonts w:ascii="Arial" w:hAnsi="Arial" w:cs="Arial"/>
          <w:color w:val="000000"/>
        </w:rPr>
        <w:t>that</w:t>
      </w:r>
      <w:r>
        <w:rPr>
          <w:rFonts w:ascii="Arial" w:hAnsi="Arial" w:cs="Arial"/>
          <w:color w:val="000000"/>
        </w:rPr>
        <w:t xml:space="preserve"> involves modifying the parameters but not the basic technology to find an optimum process point </w:t>
      </w:r>
    </w:p>
    <w:p w14:paraId="37FBBB14" w14:textId="77777777" w:rsidR="00990D39" w:rsidRDefault="00990D39">
      <w:pPr>
        <w:spacing w:after="0" w:line="240" w:lineRule="auto"/>
        <w:jc w:val="both"/>
        <w:rPr>
          <w:rFonts w:ascii="Arial" w:hAnsi="Arial" w:cs="Arial"/>
          <w:color w:val="000000"/>
        </w:rPr>
      </w:pPr>
    </w:p>
    <w:p w14:paraId="4F44B2F9" w14:textId="77777777" w:rsidR="00990D39" w:rsidRDefault="00990D39">
      <w:pPr>
        <w:spacing w:after="0" w:line="240" w:lineRule="auto"/>
        <w:jc w:val="both"/>
        <w:rPr>
          <w:rFonts w:ascii="Arial" w:hAnsi="Arial" w:cs="Arial"/>
          <w:color w:val="000000"/>
        </w:rPr>
      </w:pPr>
      <w:r>
        <w:rPr>
          <w:rFonts w:ascii="Arial" w:hAnsi="Arial" w:cs="Arial"/>
          <w:b/>
          <w:color w:val="000000"/>
        </w:rPr>
        <w:t>orebody complexity</w:t>
      </w:r>
      <w:r>
        <w:rPr>
          <w:rFonts w:ascii="Arial" w:hAnsi="Arial" w:cs="Arial"/>
          <w:color w:val="000000"/>
        </w:rPr>
        <w:t xml:space="preserve"> – where the orebody demonstrates either a high degree of variance spatially or within domains as to process response </w:t>
      </w:r>
    </w:p>
    <w:p w14:paraId="1992E9F4" w14:textId="77777777" w:rsidR="00990D39" w:rsidRDefault="00990D39">
      <w:pPr>
        <w:spacing w:after="0" w:line="240" w:lineRule="auto"/>
        <w:jc w:val="both"/>
        <w:rPr>
          <w:rFonts w:ascii="Arial" w:hAnsi="Arial" w:cs="Arial"/>
          <w:color w:val="000000"/>
        </w:rPr>
      </w:pPr>
    </w:p>
    <w:p w14:paraId="3425F3E8"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peer </w:t>
      </w:r>
      <w:r>
        <w:rPr>
          <w:rFonts w:ascii="Arial" w:hAnsi="Arial" w:cs="Arial"/>
          <w:color w:val="000000"/>
        </w:rPr>
        <w:t xml:space="preserve">– that individual who has similar educational and experience to the QP </w:t>
      </w:r>
    </w:p>
    <w:p w14:paraId="2F0AE2F3" w14:textId="77777777" w:rsidR="00990D39" w:rsidRDefault="00990D39">
      <w:pPr>
        <w:spacing w:after="0" w:line="240" w:lineRule="auto"/>
        <w:jc w:val="both"/>
        <w:rPr>
          <w:rFonts w:ascii="Arial" w:hAnsi="Arial" w:cs="Arial"/>
          <w:color w:val="000000"/>
        </w:rPr>
      </w:pPr>
    </w:p>
    <w:p w14:paraId="4FB14BAF" w14:textId="77777777" w:rsidR="00990D39" w:rsidRDefault="00990D39">
      <w:pPr>
        <w:spacing w:after="0" w:line="240" w:lineRule="auto"/>
        <w:jc w:val="both"/>
        <w:rPr>
          <w:rFonts w:ascii="Arial" w:hAnsi="Arial" w:cs="Arial"/>
          <w:color w:val="000000"/>
        </w:rPr>
      </w:pPr>
      <w:r>
        <w:rPr>
          <w:rFonts w:ascii="Arial" w:hAnsi="Arial" w:cs="Arial"/>
          <w:b/>
          <w:color w:val="000000"/>
        </w:rPr>
        <w:t>penalty elements</w:t>
      </w:r>
      <w:r>
        <w:rPr>
          <w:rFonts w:ascii="Arial" w:hAnsi="Arial" w:cs="Arial"/>
          <w:color w:val="000000"/>
        </w:rPr>
        <w:t xml:space="preserve"> – those constituents of the saleable product </w:t>
      </w:r>
      <w:r w:rsidR="00A7551B">
        <w:rPr>
          <w:rFonts w:ascii="Arial" w:hAnsi="Arial" w:cs="Arial"/>
          <w:color w:val="000000"/>
        </w:rPr>
        <w:t>that</w:t>
      </w:r>
      <w:r>
        <w:rPr>
          <w:rFonts w:ascii="Arial" w:hAnsi="Arial" w:cs="Arial"/>
          <w:color w:val="000000"/>
        </w:rPr>
        <w:t xml:space="preserve"> carry a negative economic impact or the possibility of incurring product rejection by the purchaser</w:t>
      </w:r>
    </w:p>
    <w:p w14:paraId="5FB15662" w14:textId="77777777" w:rsidR="00990D39" w:rsidRDefault="00990D39">
      <w:pPr>
        <w:spacing w:after="0" w:line="240" w:lineRule="auto"/>
        <w:jc w:val="both"/>
        <w:rPr>
          <w:rFonts w:ascii="Arial" w:hAnsi="Arial" w:cs="Arial"/>
          <w:color w:val="000000"/>
        </w:rPr>
      </w:pPr>
    </w:p>
    <w:p w14:paraId="314BD754" w14:textId="5748B780" w:rsidR="000E4D26" w:rsidRPr="009E778D" w:rsidRDefault="000E4D26" w:rsidP="000E4D26">
      <w:pPr>
        <w:jc w:val="both"/>
        <w:rPr>
          <w:rFonts w:ascii="Arial" w:hAnsi="Arial" w:cs="Arial"/>
        </w:rPr>
      </w:pPr>
      <w:r w:rsidRPr="009E778D">
        <w:rPr>
          <w:rFonts w:ascii="Arial" w:hAnsi="Arial" w:cs="Arial"/>
          <w:b/>
          <w:bCs/>
        </w:rPr>
        <w:lastRenderedPageBreak/>
        <w:t>pilot plant scale work</w:t>
      </w:r>
      <w:r w:rsidRPr="009E778D">
        <w:rPr>
          <w:rFonts w:ascii="Arial" w:hAnsi="Arial" w:cs="Arial"/>
        </w:rPr>
        <w:t xml:space="preserve"> – testwork to support design and estimation activities, which is performed continuously on a small scale, </w:t>
      </w:r>
      <w:r w:rsidR="00631D1C" w:rsidRPr="009E778D">
        <w:rPr>
          <w:rFonts w:ascii="Arial" w:hAnsi="Arial" w:cs="Arial"/>
        </w:rPr>
        <w:t xml:space="preserve">typically </w:t>
      </w:r>
      <w:r w:rsidRPr="009E778D">
        <w:rPr>
          <w:rFonts w:ascii="Arial" w:hAnsi="Arial" w:cs="Arial"/>
        </w:rPr>
        <w:t xml:space="preserve">incorporating all recycle streams, to emulate unit operations and predict steady state performance of a </w:t>
      </w:r>
      <w:r w:rsidR="00A52212" w:rsidRPr="009E778D">
        <w:rPr>
          <w:rFonts w:ascii="Arial" w:hAnsi="Arial" w:cs="Arial"/>
        </w:rPr>
        <w:t>full-scale</w:t>
      </w:r>
      <w:r w:rsidRPr="009E778D">
        <w:rPr>
          <w:rFonts w:ascii="Arial" w:hAnsi="Arial" w:cs="Arial"/>
        </w:rPr>
        <w:t xml:space="preserve"> process plant.</w:t>
      </w:r>
    </w:p>
    <w:p w14:paraId="4590704E" w14:textId="77777777" w:rsidR="00990D39" w:rsidRDefault="00990D39">
      <w:pPr>
        <w:spacing w:after="0" w:line="240" w:lineRule="auto"/>
        <w:jc w:val="both"/>
        <w:rPr>
          <w:rFonts w:ascii="Arial" w:hAnsi="Arial" w:cs="Arial"/>
          <w:color w:val="000000"/>
        </w:rPr>
      </w:pPr>
      <w:r>
        <w:rPr>
          <w:rFonts w:ascii="Arial" w:hAnsi="Arial" w:cs="Arial"/>
          <w:b/>
          <w:color w:val="000000"/>
        </w:rPr>
        <w:t>point sample</w:t>
      </w:r>
      <w:r>
        <w:rPr>
          <w:rFonts w:ascii="Arial" w:hAnsi="Arial" w:cs="Arial"/>
          <w:color w:val="000000"/>
        </w:rPr>
        <w:t xml:space="preserve"> – a sample </w:t>
      </w:r>
      <w:r w:rsidR="00A7551B">
        <w:rPr>
          <w:rFonts w:ascii="Arial" w:hAnsi="Arial" w:cs="Arial"/>
          <w:color w:val="000000"/>
        </w:rPr>
        <w:t>that</w:t>
      </w:r>
      <w:r>
        <w:rPr>
          <w:rFonts w:ascii="Arial" w:hAnsi="Arial" w:cs="Arial"/>
          <w:color w:val="000000"/>
        </w:rPr>
        <w:t xml:space="preserve"> is derived from a continuous interval of material in a specific location</w:t>
      </w:r>
    </w:p>
    <w:p w14:paraId="5131426B" w14:textId="77777777" w:rsidR="00990D39" w:rsidRDefault="00990D39">
      <w:pPr>
        <w:spacing w:after="0" w:line="240" w:lineRule="auto"/>
        <w:jc w:val="both"/>
        <w:rPr>
          <w:rFonts w:ascii="Arial" w:hAnsi="Arial" w:cs="Arial"/>
          <w:color w:val="000000"/>
        </w:rPr>
      </w:pPr>
    </w:p>
    <w:p w14:paraId="69CDD3CB"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power draw </w:t>
      </w:r>
      <w:r>
        <w:rPr>
          <w:rFonts w:ascii="Arial" w:hAnsi="Arial" w:cs="Arial"/>
          <w:color w:val="000000"/>
        </w:rPr>
        <w:t>– the level of power consumption expected at a particular piece of equipment</w:t>
      </w:r>
    </w:p>
    <w:p w14:paraId="1842F32E" w14:textId="77777777" w:rsidR="001937AB" w:rsidRDefault="001937AB">
      <w:pPr>
        <w:spacing w:after="0" w:line="240" w:lineRule="auto"/>
        <w:jc w:val="both"/>
        <w:rPr>
          <w:rFonts w:ascii="Arial" w:hAnsi="Arial" w:cs="Arial"/>
          <w:color w:val="000000"/>
        </w:rPr>
      </w:pPr>
    </w:p>
    <w:p w14:paraId="5B77FCC8" w14:textId="77777777" w:rsidR="001937AB" w:rsidRDefault="001937AB">
      <w:pPr>
        <w:spacing w:after="0" w:line="240" w:lineRule="auto"/>
        <w:jc w:val="both"/>
        <w:rPr>
          <w:rFonts w:ascii="Arial" w:hAnsi="Arial" w:cs="Arial"/>
          <w:color w:val="000000"/>
        </w:rPr>
      </w:pPr>
      <w:r w:rsidRPr="00880B20">
        <w:rPr>
          <w:rFonts w:ascii="Arial" w:hAnsi="Arial" w:cs="Arial"/>
          <w:b/>
          <w:bCs/>
          <w:color w:val="000000"/>
        </w:rPr>
        <w:t xml:space="preserve">preconcentration </w:t>
      </w:r>
      <w:r>
        <w:rPr>
          <w:rFonts w:ascii="Arial" w:hAnsi="Arial" w:cs="Arial"/>
          <w:color w:val="000000"/>
        </w:rPr>
        <w:t>– application of equipment</w:t>
      </w:r>
      <w:r w:rsidR="00113477">
        <w:rPr>
          <w:rFonts w:ascii="Arial" w:hAnsi="Arial" w:cs="Arial"/>
          <w:color w:val="000000"/>
        </w:rPr>
        <w:t xml:space="preserve"> and process</w:t>
      </w:r>
      <w:r>
        <w:rPr>
          <w:rFonts w:ascii="Arial" w:hAnsi="Arial" w:cs="Arial"/>
          <w:color w:val="000000"/>
        </w:rPr>
        <w:t xml:space="preserve"> to reject material that is sub-economic and thereby reduce the mass of material subjected to concentration processes.</w:t>
      </w:r>
    </w:p>
    <w:p w14:paraId="25297307" w14:textId="77777777" w:rsidR="00990D39" w:rsidRDefault="00990D39">
      <w:pPr>
        <w:spacing w:after="0" w:line="240" w:lineRule="auto"/>
        <w:jc w:val="both"/>
        <w:rPr>
          <w:rFonts w:ascii="Arial" w:hAnsi="Arial" w:cs="Arial"/>
          <w:color w:val="000000"/>
        </w:rPr>
      </w:pPr>
    </w:p>
    <w:p w14:paraId="422E9C60" w14:textId="77777777" w:rsidR="00990D39" w:rsidRDefault="00990D39">
      <w:pPr>
        <w:spacing w:after="0" w:line="240" w:lineRule="auto"/>
        <w:jc w:val="both"/>
        <w:rPr>
          <w:rFonts w:ascii="Arial" w:hAnsi="Arial" w:cs="Arial"/>
          <w:color w:val="000000"/>
        </w:rPr>
      </w:pPr>
      <w:r>
        <w:rPr>
          <w:rFonts w:ascii="Arial" w:hAnsi="Arial" w:cs="Arial"/>
          <w:b/>
          <w:color w:val="000000"/>
        </w:rPr>
        <w:t>process concept</w:t>
      </w:r>
      <w:r>
        <w:rPr>
          <w:rFonts w:ascii="Arial" w:hAnsi="Arial" w:cs="Arial"/>
          <w:color w:val="000000"/>
        </w:rPr>
        <w:t xml:space="preserve"> – the grouping of unit operations such as comminution and flotation to alter a mineralized unit to concentrate or extract a product of value </w:t>
      </w:r>
    </w:p>
    <w:p w14:paraId="1131D7A2" w14:textId="77777777" w:rsidR="00990D39" w:rsidRDefault="00990D39">
      <w:pPr>
        <w:spacing w:after="0" w:line="240" w:lineRule="auto"/>
        <w:jc w:val="both"/>
        <w:rPr>
          <w:rFonts w:ascii="Arial" w:hAnsi="Arial" w:cs="Arial"/>
          <w:color w:val="000000"/>
        </w:rPr>
      </w:pPr>
    </w:p>
    <w:p w14:paraId="402A23A4" w14:textId="77777777" w:rsidR="00990D39" w:rsidRDefault="00990D39">
      <w:pPr>
        <w:spacing w:after="0" w:line="240" w:lineRule="auto"/>
        <w:jc w:val="both"/>
        <w:rPr>
          <w:rFonts w:ascii="Arial" w:hAnsi="Arial" w:cs="Arial"/>
          <w:color w:val="000000"/>
        </w:rPr>
      </w:pPr>
      <w:r>
        <w:rPr>
          <w:rFonts w:ascii="Arial" w:hAnsi="Arial" w:cs="Arial"/>
          <w:b/>
          <w:color w:val="000000"/>
        </w:rPr>
        <w:t>process design criteria</w:t>
      </w:r>
      <w:r>
        <w:rPr>
          <w:rFonts w:ascii="Arial" w:hAnsi="Arial" w:cs="Arial"/>
          <w:color w:val="000000"/>
        </w:rPr>
        <w:t xml:space="preserve"> – the detailed information necessary to support a process concept at the higher levels of study</w:t>
      </w:r>
    </w:p>
    <w:p w14:paraId="2BA6107D" w14:textId="77777777" w:rsidR="00990D39" w:rsidRDefault="00990D39">
      <w:pPr>
        <w:spacing w:after="0" w:line="240" w:lineRule="auto"/>
        <w:jc w:val="both"/>
        <w:rPr>
          <w:rFonts w:ascii="Arial" w:hAnsi="Arial" w:cs="Arial"/>
          <w:color w:val="000000"/>
        </w:rPr>
      </w:pPr>
    </w:p>
    <w:p w14:paraId="1CD350F2" w14:textId="77777777" w:rsidR="00990D39" w:rsidRDefault="00990D39">
      <w:pPr>
        <w:spacing w:after="0" w:line="240" w:lineRule="auto"/>
        <w:jc w:val="both"/>
        <w:rPr>
          <w:rFonts w:ascii="Arial" w:hAnsi="Arial" w:cs="Arial"/>
          <w:color w:val="000000"/>
        </w:rPr>
      </w:pPr>
      <w:r>
        <w:rPr>
          <w:rFonts w:ascii="Arial" w:hAnsi="Arial" w:cs="Arial"/>
          <w:b/>
          <w:color w:val="000000"/>
        </w:rPr>
        <w:t>process flow diagram</w:t>
      </w:r>
      <w:r>
        <w:rPr>
          <w:rFonts w:ascii="Arial" w:hAnsi="Arial" w:cs="Arial"/>
          <w:color w:val="000000"/>
        </w:rPr>
        <w:t xml:space="preserve"> – the description of the process facilities in graphic fashion showing major process equipment and flows</w:t>
      </w:r>
    </w:p>
    <w:p w14:paraId="71D51CF7" w14:textId="77777777" w:rsidR="00990D39" w:rsidRDefault="00990D39">
      <w:pPr>
        <w:spacing w:after="0" w:line="240" w:lineRule="auto"/>
        <w:jc w:val="both"/>
        <w:rPr>
          <w:rFonts w:ascii="Arial" w:hAnsi="Arial" w:cs="Arial"/>
          <w:color w:val="000000"/>
        </w:rPr>
      </w:pPr>
    </w:p>
    <w:p w14:paraId="17C533C2" w14:textId="77777777" w:rsidR="00990D39" w:rsidRPr="004044D8" w:rsidRDefault="00990D39">
      <w:pPr>
        <w:spacing w:after="0" w:line="240" w:lineRule="auto"/>
        <w:jc w:val="both"/>
        <w:rPr>
          <w:rFonts w:ascii="Arial" w:hAnsi="Arial" w:cs="Arial"/>
          <w:color w:val="000000"/>
        </w:rPr>
      </w:pPr>
      <w:r w:rsidRPr="004044D8">
        <w:rPr>
          <w:rFonts w:ascii="Arial" w:hAnsi="Arial" w:cs="Arial"/>
          <w:b/>
          <w:color w:val="000000"/>
        </w:rPr>
        <w:t>P&amp;IDs</w:t>
      </w:r>
      <w:r w:rsidRPr="004044D8">
        <w:rPr>
          <w:rFonts w:ascii="Arial" w:hAnsi="Arial" w:cs="Arial"/>
          <w:color w:val="000000"/>
        </w:rPr>
        <w:t xml:space="preserve"> – piping and instrumentation diagrams</w:t>
      </w:r>
      <w:r w:rsidR="00A7551B" w:rsidRPr="004044D8">
        <w:rPr>
          <w:rFonts w:ascii="Arial" w:hAnsi="Arial" w:cs="Arial"/>
          <w:color w:val="000000"/>
        </w:rPr>
        <w:t xml:space="preserve"> that</w:t>
      </w:r>
      <w:r w:rsidRPr="004044D8">
        <w:rPr>
          <w:rFonts w:ascii="Arial" w:hAnsi="Arial" w:cs="Arial"/>
          <w:color w:val="000000"/>
        </w:rPr>
        <w:t xml:space="preserve"> are used to detail the interaction of flows within a process facility</w:t>
      </w:r>
    </w:p>
    <w:p w14:paraId="035F4F0E" w14:textId="77777777" w:rsidR="00990D39" w:rsidRPr="004044D8" w:rsidRDefault="00990D39">
      <w:pPr>
        <w:spacing w:after="0" w:line="240" w:lineRule="auto"/>
        <w:jc w:val="both"/>
        <w:rPr>
          <w:rFonts w:ascii="Arial" w:hAnsi="Arial" w:cs="Arial"/>
          <w:color w:val="000000"/>
        </w:rPr>
      </w:pPr>
    </w:p>
    <w:p w14:paraId="7A687AB0" w14:textId="77777777" w:rsidR="00990D39" w:rsidRPr="004044D8" w:rsidRDefault="00990D39">
      <w:pPr>
        <w:spacing w:after="0" w:line="240" w:lineRule="auto"/>
        <w:jc w:val="both"/>
        <w:rPr>
          <w:rFonts w:ascii="Arial" w:hAnsi="Arial" w:cs="Arial"/>
          <w:color w:val="000000"/>
        </w:rPr>
      </w:pPr>
      <w:r w:rsidRPr="004044D8">
        <w:rPr>
          <w:rFonts w:ascii="Arial" w:hAnsi="Arial" w:cs="Arial"/>
          <w:b/>
          <w:color w:val="000000"/>
        </w:rPr>
        <w:t>problematic material</w:t>
      </w:r>
      <w:r w:rsidRPr="004044D8">
        <w:rPr>
          <w:rFonts w:ascii="Arial" w:hAnsi="Arial" w:cs="Arial"/>
          <w:color w:val="000000"/>
        </w:rPr>
        <w:t xml:space="preserve"> –</w:t>
      </w:r>
      <w:r w:rsidR="003566E8" w:rsidRPr="004044D8">
        <w:rPr>
          <w:rFonts w:ascii="Arial" w:hAnsi="Arial" w:cs="Arial"/>
          <w:color w:val="000000"/>
        </w:rPr>
        <w:t xml:space="preserve"> </w:t>
      </w:r>
      <w:r w:rsidRPr="004044D8">
        <w:rPr>
          <w:rFonts w:ascii="Arial" w:hAnsi="Arial" w:cs="Arial"/>
          <w:color w:val="000000"/>
        </w:rPr>
        <w:t xml:space="preserve">any material </w:t>
      </w:r>
      <w:r w:rsidR="00A7551B" w:rsidRPr="004044D8">
        <w:rPr>
          <w:rFonts w:ascii="Arial" w:hAnsi="Arial" w:cs="Arial"/>
          <w:color w:val="000000"/>
        </w:rPr>
        <w:t>that</w:t>
      </w:r>
      <w:r w:rsidRPr="004044D8">
        <w:rPr>
          <w:rFonts w:ascii="Arial" w:hAnsi="Arial" w:cs="Arial"/>
          <w:color w:val="000000"/>
        </w:rPr>
        <w:t xml:space="preserve"> requires a level of treatment </w:t>
      </w:r>
      <w:r w:rsidR="00A7551B" w:rsidRPr="004044D8">
        <w:rPr>
          <w:rFonts w:ascii="Arial" w:hAnsi="Arial" w:cs="Arial"/>
          <w:color w:val="000000"/>
        </w:rPr>
        <w:t>that</w:t>
      </w:r>
      <w:r w:rsidRPr="004044D8">
        <w:rPr>
          <w:rFonts w:ascii="Arial" w:hAnsi="Arial" w:cs="Arial"/>
          <w:color w:val="000000"/>
        </w:rPr>
        <w:t xml:space="preserve"> is beyond the level normally considered for a typical ore of that </w:t>
      </w:r>
      <w:r w:rsidR="003566E8" w:rsidRPr="004044D8">
        <w:rPr>
          <w:rFonts w:ascii="Arial" w:hAnsi="Arial" w:cs="Arial"/>
          <w:color w:val="000000"/>
        </w:rPr>
        <w:t>commodity</w:t>
      </w:r>
    </w:p>
    <w:p w14:paraId="1537B165" w14:textId="77777777" w:rsidR="00990D39" w:rsidRDefault="00990D39">
      <w:pPr>
        <w:spacing w:after="0" w:line="240" w:lineRule="auto"/>
        <w:jc w:val="both"/>
        <w:rPr>
          <w:rFonts w:ascii="Arial" w:hAnsi="Arial" w:cs="Arial"/>
          <w:color w:val="000000"/>
        </w:rPr>
      </w:pPr>
      <w:r w:rsidRPr="004044D8">
        <w:rPr>
          <w:rFonts w:ascii="Arial" w:hAnsi="Arial" w:cs="Arial"/>
          <w:b/>
          <w:color w:val="000000"/>
        </w:rPr>
        <w:t>project execution and constructability</w:t>
      </w:r>
      <w:r w:rsidRPr="004044D8">
        <w:rPr>
          <w:rFonts w:ascii="Arial" w:hAnsi="Arial" w:cs="Arial"/>
          <w:color w:val="000000"/>
        </w:rPr>
        <w:t xml:space="preserve"> – a component of feasibility studies </w:t>
      </w:r>
      <w:r w:rsidR="00A7551B" w:rsidRPr="004044D8">
        <w:rPr>
          <w:rFonts w:ascii="Arial" w:hAnsi="Arial" w:cs="Arial"/>
          <w:color w:val="000000"/>
        </w:rPr>
        <w:t>that</w:t>
      </w:r>
      <w:r w:rsidRPr="004044D8">
        <w:rPr>
          <w:rFonts w:ascii="Arial" w:hAnsi="Arial" w:cs="Arial"/>
          <w:color w:val="000000"/>
        </w:rPr>
        <w:t xml:space="preserve"> helps refine the cost and impact of installing equipment within the process facilities</w:t>
      </w:r>
      <w:r>
        <w:rPr>
          <w:rFonts w:ascii="Arial" w:hAnsi="Arial" w:cs="Arial"/>
          <w:color w:val="000000"/>
        </w:rPr>
        <w:t xml:space="preserve"> </w:t>
      </w:r>
    </w:p>
    <w:p w14:paraId="149D221F" w14:textId="77777777" w:rsidR="00990D39" w:rsidRDefault="00990D39">
      <w:pPr>
        <w:spacing w:after="0" w:line="240" w:lineRule="auto"/>
        <w:jc w:val="both"/>
        <w:rPr>
          <w:rFonts w:ascii="Arial" w:hAnsi="Arial" w:cs="Arial"/>
          <w:color w:val="000000"/>
        </w:rPr>
      </w:pPr>
    </w:p>
    <w:p w14:paraId="6B32BC1A" w14:textId="77777777" w:rsidR="00990D39" w:rsidRDefault="00990D39">
      <w:pPr>
        <w:spacing w:after="0" w:line="240" w:lineRule="auto"/>
        <w:jc w:val="both"/>
        <w:rPr>
          <w:rFonts w:ascii="Arial" w:hAnsi="Arial" w:cs="Arial"/>
          <w:color w:val="000000"/>
        </w:rPr>
      </w:pPr>
      <w:r>
        <w:rPr>
          <w:rFonts w:ascii="Arial" w:hAnsi="Arial" w:cs="Arial"/>
          <w:b/>
          <w:color w:val="000000"/>
        </w:rPr>
        <w:t>proof of concept</w:t>
      </w:r>
      <w:r>
        <w:rPr>
          <w:rFonts w:ascii="Arial" w:hAnsi="Arial" w:cs="Arial"/>
          <w:color w:val="000000"/>
        </w:rPr>
        <w:t xml:space="preserve"> – a preliminary set of tests demonstrating that an unconventional or atypical process has the possibility of providing a solution to a particular problem</w:t>
      </w:r>
    </w:p>
    <w:p w14:paraId="14671E2B" w14:textId="77777777" w:rsidR="00990D39" w:rsidRDefault="00990D39">
      <w:pPr>
        <w:spacing w:after="0" w:line="240" w:lineRule="auto"/>
        <w:jc w:val="both"/>
        <w:rPr>
          <w:rFonts w:ascii="Arial" w:hAnsi="Arial" w:cs="Arial"/>
          <w:color w:val="000000"/>
        </w:rPr>
      </w:pPr>
    </w:p>
    <w:p w14:paraId="52FD20AD" w14:textId="77777777" w:rsidR="00990D39" w:rsidRDefault="00990D39">
      <w:pPr>
        <w:spacing w:after="0" w:line="240" w:lineRule="auto"/>
        <w:jc w:val="both"/>
        <w:rPr>
          <w:rFonts w:ascii="Arial" w:hAnsi="Arial" w:cs="Arial"/>
          <w:color w:val="000000"/>
        </w:rPr>
      </w:pPr>
      <w:r>
        <w:rPr>
          <w:rFonts w:ascii="Arial" w:hAnsi="Arial" w:cs="Arial"/>
          <w:b/>
          <w:color w:val="000000"/>
        </w:rPr>
        <w:t>proof of economic and technical viability</w:t>
      </w:r>
      <w:r>
        <w:rPr>
          <w:rFonts w:ascii="Arial" w:hAnsi="Arial" w:cs="Arial"/>
          <w:color w:val="000000"/>
        </w:rPr>
        <w:t xml:space="preserve"> – tests </w:t>
      </w:r>
      <w:r w:rsidR="00A7551B">
        <w:rPr>
          <w:rFonts w:ascii="Arial" w:hAnsi="Arial" w:cs="Arial"/>
          <w:color w:val="000000"/>
        </w:rPr>
        <w:t>that</w:t>
      </w:r>
      <w:r>
        <w:rPr>
          <w:rFonts w:ascii="Arial" w:hAnsi="Arial" w:cs="Arial"/>
          <w:color w:val="000000"/>
        </w:rPr>
        <w:t xml:space="preserve"> are performed to provide design information supporting the use of an atypical process as a solution to a particular problem</w:t>
      </w:r>
    </w:p>
    <w:p w14:paraId="53DB6A82" w14:textId="77777777" w:rsidR="00990D39" w:rsidRDefault="00990D39">
      <w:pPr>
        <w:spacing w:after="0" w:line="240" w:lineRule="auto"/>
        <w:jc w:val="both"/>
        <w:rPr>
          <w:rFonts w:ascii="Arial" w:hAnsi="Arial" w:cs="Arial"/>
          <w:color w:val="000000"/>
        </w:rPr>
      </w:pPr>
    </w:p>
    <w:p w14:paraId="2391D904"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proof of applicability </w:t>
      </w:r>
      <w:r>
        <w:rPr>
          <w:rFonts w:ascii="Arial" w:hAnsi="Arial" w:cs="Arial"/>
          <w:color w:val="000000"/>
        </w:rPr>
        <w:t>– tests to support the use of an atypical process indicating the ability to handle variations</w:t>
      </w:r>
    </w:p>
    <w:p w14:paraId="2D3F357D" w14:textId="77777777" w:rsidR="00990D39" w:rsidRDefault="00990D39">
      <w:pPr>
        <w:spacing w:after="0" w:line="240" w:lineRule="auto"/>
        <w:jc w:val="both"/>
        <w:rPr>
          <w:rFonts w:ascii="Arial" w:hAnsi="Arial" w:cs="Arial"/>
          <w:color w:val="000000"/>
        </w:rPr>
      </w:pPr>
    </w:p>
    <w:p w14:paraId="6CF3B760" w14:textId="77777777" w:rsidR="00990D39" w:rsidRDefault="00990D39">
      <w:pPr>
        <w:spacing w:after="0" w:line="240" w:lineRule="auto"/>
        <w:jc w:val="both"/>
        <w:rPr>
          <w:rFonts w:ascii="Arial" w:hAnsi="Arial" w:cs="Arial"/>
          <w:color w:val="000000"/>
        </w:rPr>
      </w:pPr>
      <w:r>
        <w:rPr>
          <w:rFonts w:ascii="Arial" w:hAnsi="Arial" w:cs="Arial"/>
          <w:b/>
          <w:color w:val="000000"/>
        </w:rPr>
        <w:t>QA/QC procedures</w:t>
      </w:r>
      <w:r>
        <w:rPr>
          <w:rFonts w:ascii="Arial" w:hAnsi="Arial" w:cs="Arial"/>
          <w:color w:val="000000"/>
        </w:rPr>
        <w:t xml:space="preserve"> – those systematic procedures </w:t>
      </w:r>
      <w:r w:rsidR="00A7551B">
        <w:rPr>
          <w:rFonts w:ascii="Arial" w:hAnsi="Arial" w:cs="Arial"/>
          <w:color w:val="000000"/>
        </w:rPr>
        <w:t>that</w:t>
      </w:r>
      <w:r>
        <w:rPr>
          <w:rFonts w:ascii="Arial" w:hAnsi="Arial" w:cs="Arial"/>
          <w:color w:val="000000"/>
        </w:rPr>
        <w:t xml:space="preserve"> are used to validate the control and testing of samples in a specified manner</w:t>
      </w:r>
    </w:p>
    <w:p w14:paraId="5CCEDC34" w14:textId="77777777" w:rsidR="00990D39" w:rsidRDefault="00990D39">
      <w:pPr>
        <w:spacing w:after="0" w:line="240" w:lineRule="auto"/>
        <w:jc w:val="both"/>
        <w:rPr>
          <w:rFonts w:ascii="Arial" w:hAnsi="Arial" w:cs="Arial"/>
          <w:color w:val="000000"/>
        </w:rPr>
      </w:pPr>
    </w:p>
    <w:p w14:paraId="06E29A53" w14:textId="77777777" w:rsidR="00962078" w:rsidRDefault="00990D39">
      <w:pPr>
        <w:spacing w:after="0" w:line="240" w:lineRule="auto"/>
        <w:jc w:val="both"/>
        <w:rPr>
          <w:rFonts w:ascii="Arial" w:hAnsi="Arial" w:cs="Arial"/>
          <w:b/>
          <w:bCs/>
          <w:color w:val="000000"/>
        </w:rPr>
      </w:pPr>
      <w:r>
        <w:rPr>
          <w:rFonts w:ascii="Arial" w:hAnsi="Arial" w:cs="Arial"/>
          <w:b/>
          <w:color w:val="000000"/>
        </w:rPr>
        <w:t xml:space="preserve">reagents </w:t>
      </w:r>
      <w:r>
        <w:rPr>
          <w:rFonts w:ascii="Arial" w:hAnsi="Arial" w:cs="Arial"/>
          <w:color w:val="000000"/>
        </w:rPr>
        <w:t xml:space="preserve">– those chemicals </w:t>
      </w:r>
      <w:r w:rsidR="00A7551B">
        <w:rPr>
          <w:rFonts w:ascii="Arial" w:hAnsi="Arial" w:cs="Arial"/>
          <w:color w:val="000000"/>
        </w:rPr>
        <w:t>that</w:t>
      </w:r>
      <w:r>
        <w:rPr>
          <w:rFonts w:ascii="Arial" w:hAnsi="Arial" w:cs="Arial"/>
          <w:color w:val="000000"/>
        </w:rPr>
        <w:t xml:space="preserve"> are used in concentration or extraction to enable the production of a saleable product</w:t>
      </w:r>
    </w:p>
    <w:p w14:paraId="3E47170D" w14:textId="77777777" w:rsidR="00962078" w:rsidRDefault="00962078">
      <w:pPr>
        <w:spacing w:after="0" w:line="240" w:lineRule="auto"/>
        <w:jc w:val="both"/>
        <w:rPr>
          <w:rFonts w:ascii="Arial" w:hAnsi="Arial" w:cs="Arial"/>
          <w:b/>
          <w:bCs/>
          <w:color w:val="000000"/>
        </w:rPr>
      </w:pPr>
    </w:p>
    <w:p w14:paraId="484C30B4" w14:textId="77777777" w:rsidR="00990D39" w:rsidRDefault="00990D39">
      <w:pPr>
        <w:spacing w:after="0" w:line="240" w:lineRule="auto"/>
        <w:jc w:val="both"/>
        <w:rPr>
          <w:rFonts w:ascii="Arial" w:hAnsi="Arial" w:cs="Arial"/>
          <w:color w:val="000000"/>
        </w:rPr>
      </w:pPr>
      <w:r>
        <w:rPr>
          <w:rFonts w:ascii="Arial" w:hAnsi="Arial" w:cs="Arial"/>
          <w:b/>
          <w:bCs/>
          <w:color w:val="000000"/>
        </w:rPr>
        <w:t>representative sample</w:t>
      </w:r>
      <w:r>
        <w:rPr>
          <w:rFonts w:ascii="Arial" w:hAnsi="Arial" w:cs="Arial"/>
          <w:color w:val="000000"/>
        </w:rPr>
        <w:t xml:space="preserve"> – sample(s) selected to capture specific chemical or physical attributes such as grade, mineralogy and hardness for domains, geometallurgical units or designated portions of a mineral deposit</w:t>
      </w:r>
    </w:p>
    <w:p w14:paraId="2DF54135" w14:textId="77777777" w:rsidR="00A3234F" w:rsidRDefault="00A3234F">
      <w:pPr>
        <w:spacing w:after="0" w:line="240" w:lineRule="auto"/>
        <w:jc w:val="both"/>
        <w:rPr>
          <w:rFonts w:ascii="Arial" w:hAnsi="Arial" w:cs="Arial"/>
          <w:color w:val="000000"/>
        </w:rPr>
      </w:pPr>
    </w:p>
    <w:p w14:paraId="34D36399" w14:textId="1BB47B40" w:rsidR="00A3234F" w:rsidRDefault="00A3234F">
      <w:pPr>
        <w:spacing w:after="0" w:line="240" w:lineRule="auto"/>
        <w:jc w:val="both"/>
        <w:rPr>
          <w:rFonts w:ascii="Arial" w:hAnsi="Arial" w:cs="Arial"/>
          <w:color w:val="000000"/>
        </w:rPr>
      </w:pPr>
      <w:r w:rsidRPr="00880B20">
        <w:rPr>
          <w:rFonts w:ascii="Arial" w:hAnsi="Arial" w:cs="Arial"/>
          <w:b/>
          <w:bCs/>
          <w:color w:val="000000"/>
        </w:rPr>
        <w:t>SX/EW</w:t>
      </w:r>
      <w:r>
        <w:rPr>
          <w:rFonts w:ascii="Arial" w:hAnsi="Arial" w:cs="Arial"/>
          <w:color w:val="000000"/>
        </w:rPr>
        <w:t xml:space="preserve"> </w:t>
      </w:r>
      <w:r w:rsidR="00CE4F03">
        <w:rPr>
          <w:rFonts w:ascii="Arial" w:hAnsi="Arial" w:cs="Arial"/>
          <w:color w:val="000000"/>
        </w:rPr>
        <w:t>–</w:t>
      </w:r>
      <w:r>
        <w:rPr>
          <w:rFonts w:ascii="Arial" w:hAnsi="Arial" w:cs="Arial"/>
          <w:color w:val="000000"/>
        </w:rPr>
        <w:t xml:space="preserve"> </w:t>
      </w:r>
      <w:r w:rsidR="00CE4F03">
        <w:rPr>
          <w:rFonts w:ascii="Arial" w:hAnsi="Arial" w:cs="Arial"/>
          <w:color w:val="000000"/>
        </w:rPr>
        <w:t xml:space="preserve">a two-stage process to extract metal ions from a </w:t>
      </w:r>
      <w:r w:rsidR="00A52212">
        <w:rPr>
          <w:rFonts w:ascii="Arial" w:hAnsi="Arial" w:cs="Arial"/>
          <w:color w:val="000000"/>
        </w:rPr>
        <w:t>low-grade</w:t>
      </w:r>
      <w:r w:rsidR="00CE4F03">
        <w:rPr>
          <w:rFonts w:ascii="Arial" w:hAnsi="Arial" w:cs="Arial"/>
          <w:color w:val="000000"/>
        </w:rPr>
        <w:t xml:space="preserve"> leach solution using a solvent</w:t>
      </w:r>
      <w:r w:rsidR="00231EC5">
        <w:rPr>
          <w:rFonts w:ascii="Arial" w:hAnsi="Arial" w:cs="Arial"/>
          <w:color w:val="000000"/>
        </w:rPr>
        <w:t xml:space="preserve"> extraction process</w:t>
      </w:r>
      <w:r w:rsidR="00CE4F03">
        <w:rPr>
          <w:rFonts w:ascii="Arial" w:hAnsi="Arial" w:cs="Arial"/>
          <w:color w:val="000000"/>
        </w:rPr>
        <w:t xml:space="preserve"> and then recovering the metal by use of electrowinning.</w:t>
      </w:r>
    </w:p>
    <w:p w14:paraId="2CA0BA27" w14:textId="77777777" w:rsidR="00990D39" w:rsidRDefault="00990D39">
      <w:pPr>
        <w:spacing w:after="0" w:line="240" w:lineRule="auto"/>
        <w:jc w:val="both"/>
        <w:rPr>
          <w:rFonts w:ascii="Arial" w:hAnsi="Arial" w:cs="Arial"/>
          <w:color w:val="000000"/>
        </w:rPr>
      </w:pPr>
    </w:p>
    <w:p w14:paraId="2D122E47" w14:textId="77777777" w:rsidR="00990D39" w:rsidRDefault="00990D39">
      <w:pPr>
        <w:spacing w:after="0" w:line="240" w:lineRule="auto"/>
        <w:jc w:val="both"/>
        <w:rPr>
          <w:rFonts w:ascii="Arial" w:hAnsi="Arial" w:cs="Arial"/>
          <w:color w:val="000000"/>
        </w:rPr>
      </w:pPr>
      <w:r>
        <w:rPr>
          <w:rFonts w:ascii="Arial" w:hAnsi="Arial" w:cs="Arial"/>
          <w:b/>
          <w:color w:val="000000"/>
        </w:rPr>
        <w:t>saleable product</w:t>
      </w:r>
      <w:r>
        <w:rPr>
          <w:rFonts w:ascii="Arial" w:hAnsi="Arial" w:cs="Arial"/>
          <w:color w:val="000000"/>
        </w:rPr>
        <w:t xml:space="preserve"> – product </w:t>
      </w:r>
      <w:r w:rsidR="00A7551B">
        <w:rPr>
          <w:rFonts w:ascii="Arial" w:hAnsi="Arial" w:cs="Arial"/>
          <w:color w:val="000000"/>
        </w:rPr>
        <w:t>that</w:t>
      </w:r>
      <w:r>
        <w:rPr>
          <w:rFonts w:ascii="Arial" w:hAnsi="Arial" w:cs="Arial"/>
          <w:color w:val="000000"/>
        </w:rPr>
        <w:t xml:space="preserve"> can be a concentrate, an intermediate process product (e.g. precipitate), a finished metal product (e.g. copper cathode) or bullion </w:t>
      </w:r>
      <w:r w:rsidR="00A7551B">
        <w:rPr>
          <w:rFonts w:ascii="Arial" w:hAnsi="Arial" w:cs="Arial"/>
          <w:color w:val="000000"/>
        </w:rPr>
        <w:t>that</w:t>
      </w:r>
      <w:r>
        <w:rPr>
          <w:rFonts w:ascii="Arial" w:hAnsi="Arial" w:cs="Arial"/>
          <w:color w:val="000000"/>
        </w:rPr>
        <w:t xml:space="preserve"> can be sold into a commodities market or to an end-user</w:t>
      </w:r>
    </w:p>
    <w:p w14:paraId="2D8637E8" w14:textId="77777777" w:rsidR="00990D39" w:rsidRDefault="00990D39">
      <w:pPr>
        <w:spacing w:after="0" w:line="240" w:lineRule="auto"/>
        <w:jc w:val="both"/>
        <w:rPr>
          <w:rFonts w:ascii="Arial" w:hAnsi="Arial" w:cs="Arial"/>
          <w:color w:val="000000"/>
        </w:rPr>
      </w:pPr>
    </w:p>
    <w:p w14:paraId="111B7828" w14:textId="77777777" w:rsidR="00990D39" w:rsidRDefault="00990D39">
      <w:pPr>
        <w:spacing w:after="0" w:line="240" w:lineRule="auto"/>
        <w:jc w:val="both"/>
        <w:rPr>
          <w:rFonts w:ascii="Arial" w:hAnsi="Arial" w:cs="Arial"/>
          <w:color w:val="000000"/>
        </w:rPr>
      </w:pPr>
      <w:r>
        <w:rPr>
          <w:rFonts w:ascii="Arial" w:hAnsi="Arial" w:cs="Arial"/>
          <w:b/>
          <w:color w:val="000000"/>
        </w:rPr>
        <w:t>sampling protocol</w:t>
      </w:r>
      <w:r>
        <w:rPr>
          <w:rFonts w:ascii="Arial" w:hAnsi="Arial" w:cs="Arial"/>
          <w:color w:val="000000"/>
        </w:rPr>
        <w:t xml:space="preserve"> – those procedures </w:t>
      </w:r>
      <w:r w:rsidR="00A7551B">
        <w:rPr>
          <w:rFonts w:ascii="Arial" w:hAnsi="Arial" w:cs="Arial"/>
          <w:color w:val="000000"/>
        </w:rPr>
        <w:t>that</w:t>
      </w:r>
      <w:r>
        <w:rPr>
          <w:rFonts w:ascii="Arial" w:hAnsi="Arial" w:cs="Arial"/>
          <w:color w:val="000000"/>
        </w:rPr>
        <w:t xml:space="preserve"> describe how sampling is performed and to what level of diligence</w:t>
      </w:r>
    </w:p>
    <w:p w14:paraId="65DD44D6" w14:textId="77777777" w:rsidR="00990D39" w:rsidRDefault="00990D39">
      <w:pPr>
        <w:spacing w:after="0" w:line="240" w:lineRule="auto"/>
        <w:jc w:val="both"/>
        <w:rPr>
          <w:rFonts w:ascii="Arial" w:hAnsi="Arial" w:cs="Arial"/>
          <w:color w:val="000000"/>
        </w:rPr>
      </w:pPr>
    </w:p>
    <w:p w14:paraId="74A6A952" w14:textId="77777777" w:rsidR="00990D39" w:rsidRDefault="00990D39">
      <w:pPr>
        <w:spacing w:after="0" w:line="240" w:lineRule="auto"/>
        <w:jc w:val="both"/>
        <w:rPr>
          <w:rFonts w:ascii="Arial" w:hAnsi="Arial" w:cs="Arial"/>
          <w:color w:val="000000"/>
        </w:rPr>
      </w:pPr>
      <w:r>
        <w:rPr>
          <w:rFonts w:ascii="Arial" w:hAnsi="Arial" w:cs="Arial"/>
          <w:b/>
          <w:color w:val="000000"/>
        </w:rPr>
        <w:t>sample selection and collection</w:t>
      </w:r>
      <w:r>
        <w:rPr>
          <w:rFonts w:ascii="Arial" w:hAnsi="Arial" w:cs="Arial"/>
          <w:color w:val="000000"/>
        </w:rPr>
        <w:t xml:space="preserve"> – th</w:t>
      </w:r>
      <w:r w:rsidR="00A7551B">
        <w:rPr>
          <w:rFonts w:ascii="Arial" w:hAnsi="Arial" w:cs="Arial"/>
          <w:color w:val="000000"/>
        </w:rPr>
        <w:t>e</w:t>
      </w:r>
      <w:r>
        <w:rPr>
          <w:rFonts w:ascii="Arial" w:hAnsi="Arial" w:cs="Arial"/>
          <w:color w:val="000000"/>
        </w:rPr>
        <w:t xml:space="preserve"> procedure </w:t>
      </w:r>
      <w:r w:rsidR="00A7551B">
        <w:rPr>
          <w:rFonts w:ascii="Arial" w:hAnsi="Arial" w:cs="Arial"/>
          <w:color w:val="000000"/>
        </w:rPr>
        <w:t>that</w:t>
      </w:r>
      <w:r>
        <w:rPr>
          <w:rFonts w:ascii="Arial" w:hAnsi="Arial" w:cs="Arial"/>
          <w:color w:val="000000"/>
        </w:rPr>
        <w:t xml:space="preserve"> shows how and why certain samples were collected as being representative</w:t>
      </w:r>
    </w:p>
    <w:p w14:paraId="38BA97FD" w14:textId="77777777" w:rsidR="00990D39" w:rsidRDefault="00990D39">
      <w:pPr>
        <w:spacing w:after="0" w:line="240" w:lineRule="auto"/>
        <w:jc w:val="both"/>
        <w:rPr>
          <w:rFonts w:ascii="Arial" w:hAnsi="Arial" w:cs="Arial"/>
          <w:color w:val="000000"/>
        </w:rPr>
      </w:pPr>
    </w:p>
    <w:p w14:paraId="69659FA5" w14:textId="77777777" w:rsidR="00990D39" w:rsidRDefault="00990D39">
      <w:pPr>
        <w:spacing w:after="0" w:line="240" w:lineRule="auto"/>
        <w:jc w:val="both"/>
        <w:rPr>
          <w:rFonts w:ascii="Arial" w:hAnsi="Arial" w:cs="Arial"/>
          <w:color w:val="000000"/>
        </w:rPr>
      </w:pPr>
      <w:r>
        <w:rPr>
          <w:rFonts w:ascii="Arial" w:hAnsi="Arial" w:cs="Arial"/>
          <w:b/>
          <w:color w:val="000000"/>
        </w:rPr>
        <w:t>sizing influences</w:t>
      </w:r>
      <w:r>
        <w:rPr>
          <w:rFonts w:ascii="Arial" w:hAnsi="Arial" w:cs="Arial"/>
          <w:color w:val="000000"/>
        </w:rPr>
        <w:t xml:space="preserve"> – those process characteristics </w:t>
      </w:r>
      <w:r w:rsidR="00A7551B">
        <w:rPr>
          <w:rFonts w:ascii="Arial" w:hAnsi="Arial" w:cs="Arial"/>
          <w:color w:val="000000"/>
        </w:rPr>
        <w:t>that</w:t>
      </w:r>
      <w:r>
        <w:rPr>
          <w:rFonts w:ascii="Arial" w:hAnsi="Arial" w:cs="Arial"/>
          <w:color w:val="000000"/>
        </w:rPr>
        <w:t xml:space="preserve"> determine what equipment to use in the design</w:t>
      </w:r>
    </w:p>
    <w:p w14:paraId="7AAA7BDE" w14:textId="77777777" w:rsidR="00990D39" w:rsidRDefault="00990D39">
      <w:pPr>
        <w:spacing w:after="0" w:line="240" w:lineRule="auto"/>
        <w:jc w:val="both"/>
        <w:rPr>
          <w:rFonts w:ascii="Arial" w:hAnsi="Arial" w:cs="Arial"/>
          <w:color w:val="000000"/>
        </w:rPr>
      </w:pPr>
    </w:p>
    <w:p w14:paraId="795EE84F" w14:textId="77777777" w:rsidR="00990D39" w:rsidRDefault="00990D39">
      <w:pPr>
        <w:spacing w:after="0" w:line="240" w:lineRule="auto"/>
        <w:jc w:val="both"/>
        <w:rPr>
          <w:rFonts w:ascii="Arial" w:hAnsi="Arial" w:cs="Arial"/>
          <w:color w:val="000000"/>
        </w:rPr>
      </w:pPr>
      <w:r>
        <w:rPr>
          <w:rFonts w:ascii="Arial" w:hAnsi="Arial" w:cs="Arial"/>
          <w:b/>
          <w:color w:val="000000"/>
        </w:rPr>
        <w:t>smelting treatment</w:t>
      </w:r>
      <w:r>
        <w:rPr>
          <w:rFonts w:ascii="Arial" w:hAnsi="Arial" w:cs="Arial"/>
          <w:color w:val="000000"/>
        </w:rPr>
        <w:t xml:space="preserve"> – a pyrometallurgical treatment of concentrate or metal product to recover material to a product of higher marketability </w:t>
      </w:r>
    </w:p>
    <w:p w14:paraId="490317DC" w14:textId="77777777" w:rsidR="00990D39" w:rsidRDefault="00990D39">
      <w:pPr>
        <w:spacing w:after="0" w:line="240" w:lineRule="auto"/>
        <w:jc w:val="both"/>
        <w:rPr>
          <w:rFonts w:ascii="Arial" w:hAnsi="Arial" w:cs="Arial"/>
          <w:color w:val="000000"/>
        </w:rPr>
      </w:pPr>
    </w:p>
    <w:p w14:paraId="16B721D3" w14:textId="77777777" w:rsidR="00990D39" w:rsidRDefault="00990D39">
      <w:pPr>
        <w:spacing w:after="0" w:line="240" w:lineRule="auto"/>
        <w:jc w:val="both"/>
        <w:rPr>
          <w:rFonts w:ascii="Arial" w:hAnsi="Arial" w:cs="Arial"/>
          <w:color w:val="000000"/>
        </w:rPr>
      </w:pPr>
      <w:r>
        <w:rPr>
          <w:rFonts w:ascii="Arial" w:hAnsi="Arial" w:cs="Arial"/>
          <w:b/>
          <w:color w:val="000000"/>
        </w:rPr>
        <w:t>spatial density</w:t>
      </w:r>
      <w:r>
        <w:rPr>
          <w:rFonts w:ascii="Arial" w:hAnsi="Arial" w:cs="Arial"/>
          <w:color w:val="000000"/>
        </w:rPr>
        <w:t xml:space="preserve"> – the level of sample concentration within a particular volume of space of the mineralized zone</w:t>
      </w:r>
    </w:p>
    <w:p w14:paraId="0A995966" w14:textId="77777777" w:rsidR="00990D39" w:rsidRDefault="00990D39">
      <w:pPr>
        <w:spacing w:after="0" w:line="240" w:lineRule="auto"/>
        <w:jc w:val="both"/>
        <w:rPr>
          <w:rFonts w:ascii="Arial" w:hAnsi="Arial" w:cs="Arial"/>
          <w:color w:val="000000"/>
        </w:rPr>
      </w:pPr>
    </w:p>
    <w:p w14:paraId="380744F1" w14:textId="77777777" w:rsidR="00990D39" w:rsidRDefault="00990D39">
      <w:pPr>
        <w:spacing w:after="0" w:line="240" w:lineRule="auto"/>
        <w:jc w:val="both"/>
        <w:rPr>
          <w:rFonts w:ascii="Arial" w:hAnsi="Arial" w:cs="Arial"/>
          <w:color w:val="000000"/>
        </w:rPr>
      </w:pPr>
      <w:r>
        <w:rPr>
          <w:rFonts w:ascii="Arial" w:hAnsi="Arial" w:cs="Arial"/>
          <w:b/>
          <w:color w:val="000000"/>
        </w:rPr>
        <w:t>spatial location</w:t>
      </w:r>
      <w:r>
        <w:rPr>
          <w:rFonts w:ascii="Arial" w:hAnsi="Arial" w:cs="Arial"/>
          <w:color w:val="000000"/>
        </w:rPr>
        <w:t xml:space="preserve"> – the location of samples within the mineralized zone</w:t>
      </w:r>
    </w:p>
    <w:p w14:paraId="09ECB5CF" w14:textId="77777777" w:rsidR="00990D39" w:rsidRDefault="00990D39">
      <w:pPr>
        <w:spacing w:after="0" w:line="240" w:lineRule="auto"/>
        <w:jc w:val="both"/>
        <w:rPr>
          <w:rFonts w:ascii="Arial" w:hAnsi="Arial" w:cs="Arial"/>
          <w:color w:val="000000"/>
        </w:rPr>
      </w:pPr>
    </w:p>
    <w:p w14:paraId="59077B06" w14:textId="77777777" w:rsidR="00990D39" w:rsidRDefault="00990D39">
      <w:pPr>
        <w:spacing w:after="0" w:line="240" w:lineRule="auto"/>
        <w:jc w:val="both"/>
        <w:rPr>
          <w:rFonts w:ascii="Arial" w:hAnsi="Arial" w:cs="Arial"/>
          <w:color w:val="000000"/>
        </w:rPr>
      </w:pPr>
      <w:r>
        <w:rPr>
          <w:rFonts w:ascii="Arial" w:hAnsi="Arial" w:cs="Arial"/>
          <w:b/>
          <w:color w:val="000000"/>
        </w:rPr>
        <w:t>stream densities</w:t>
      </w:r>
      <w:r>
        <w:rPr>
          <w:rFonts w:ascii="Arial" w:hAnsi="Arial" w:cs="Arial"/>
          <w:color w:val="000000"/>
        </w:rPr>
        <w:t xml:space="preserve"> – the concentration of material mass in a slurry stream</w:t>
      </w:r>
    </w:p>
    <w:p w14:paraId="0F077132" w14:textId="77777777" w:rsidR="00990D39" w:rsidRDefault="00990D39">
      <w:pPr>
        <w:spacing w:after="0" w:line="240" w:lineRule="auto"/>
        <w:jc w:val="both"/>
        <w:rPr>
          <w:rFonts w:ascii="Arial" w:hAnsi="Arial" w:cs="Arial"/>
          <w:color w:val="000000"/>
        </w:rPr>
      </w:pPr>
    </w:p>
    <w:p w14:paraId="2B8E40BD" w14:textId="77777777" w:rsidR="00990D39" w:rsidRDefault="00990D39">
      <w:pPr>
        <w:spacing w:after="0" w:line="240" w:lineRule="auto"/>
        <w:jc w:val="both"/>
        <w:rPr>
          <w:rFonts w:ascii="Arial" w:hAnsi="Arial" w:cs="Arial"/>
          <w:color w:val="000000"/>
        </w:rPr>
      </w:pPr>
      <w:r>
        <w:rPr>
          <w:rFonts w:ascii="Arial" w:hAnsi="Arial" w:cs="Arial"/>
          <w:b/>
          <w:color w:val="000000"/>
        </w:rPr>
        <w:t>summary design criteria</w:t>
      </w:r>
      <w:r>
        <w:rPr>
          <w:rFonts w:ascii="Arial" w:hAnsi="Arial" w:cs="Arial"/>
          <w:color w:val="000000"/>
        </w:rPr>
        <w:t xml:space="preserve"> – a basic level of design criteria used at scoping level indicating throughput, level of recovery and concentrate grade</w:t>
      </w:r>
    </w:p>
    <w:p w14:paraId="0B5667A2" w14:textId="77777777" w:rsidR="00990D39" w:rsidRDefault="00990D39">
      <w:pPr>
        <w:spacing w:after="0" w:line="240" w:lineRule="auto"/>
        <w:jc w:val="both"/>
        <w:rPr>
          <w:rFonts w:ascii="Arial" w:hAnsi="Arial" w:cs="Arial"/>
          <w:color w:val="000000"/>
        </w:rPr>
      </w:pPr>
    </w:p>
    <w:p w14:paraId="0CD26495" w14:textId="75E9003E" w:rsidR="00990D39" w:rsidRDefault="00990D39">
      <w:pPr>
        <w:spacing w:after="0" w:line="240" w:lineRule="auto"/>
        <w:jc w:val="both"/>
        <w:rPr>
          <w:rFonts w:ascii="Arial" w:hAnsi="Arial" w:cs="Arial"/>
          <w:color w:val="000000"/>
        </w:rPr>
      </w:pPr>
      <w:r>
        <w:rPr>
          <w:rFonts w:ascii="Arial" w:hAnsi="Arial" w:cs="Arial"/>
          <w:b/>
          <w:color w:val="000000"/>
        </w:rPr>
        <w:t>supporting equipment and systems</w:t>
      </w:r>
      <w:r>
        <w:rPr>
          <w:rFonts w:ascii="Arial" w:hAnsi="Arial" w:cs="Arial"/>
          <w:color w:val="000000"/>
        </w:rPr>
        <w:t xml:space="preserve"> – those systems (e.g. pressurized air) </w:t>
      </w:r>
      <w:r w:rsidR="00A7551B">
        <w:rPr>
          <w:rFonts w:ascii="Arial" w:hAnsi="Arial" w:cs="Arial"/>
          <w:color w:val="000000"/>
        </w:rPr>
        <w:t>that</w:t>
      </w:r>
      <w:r>
        <w:rPr>
          <w:rFonts w:ascii="Arial" w:hAnsi="Arial" w:cs="Arial"/>
          <w:color w:val="000000"/>
        </w:rPr>
        <w:t xml:space="preserve"> do not alter the </w:t>
      </w:r>
      <w:r w:rsidR="00A52212">
        <w:rPr>
          <w:rFonts w:ascii="Arial" w:hAnsi="Arial" w:cs="Arial"/>
          <w:color w:val="000000"/>
        </w:rPr>
        <w:t>mineralization,</w:t>
      </w:r>
      <w:r>
        <w:rPr>
          <w:rFonts w:ascii="Arial" w:hAnsi="Arial" w:cs="Arial"/>
          <w:color w:val="000000"/>
        </w:rPr>
        <w:t xml:space="preserve"> but which provide support to the process equipment</w:t>
      </w:r>
    </w:p>
    <w:p w14:paraId="7E695A7A" w14:textId="77777777" w:rsidR="00990D39" w:rsidRDefault="00990D39">
      <w:pPr>
        <w:spacing w:after="0" w:line="240" w:lineRule="auto"/>
        <w:jc w:val="both"/>
        <w:rPr>
          <w:rFonts w:ascii="Arial" w:hAnsi="Arial" w:cs="Arial"/>
          <w:color w:val="000000"/>
        </w:rPr>
      </w:pPr>
    </w:p>
    <w:p w14:paraId="2AC0FCEC" w14:textId="77777777" w:rsidR="00DB1E95" w:rsidRPr="00FE5C3B" w:rsidRDefault="00DB1E95" w:rsidP="00DB1E95">
      <w:pPr>
        <w:spacing w:after="0" w:line="240" w:lineRule="auto"/>
        <w:jc w:val="both"/>
        <w:rPr>
          <w:rFonts w:ascii="Arial" w:hAnsi="Arial" w:cs="Arial"/>
          <w:color w:val="000000"/>
        </w:rPr>
      </w:pPr>
      <w:r w:rsidRPr="007E17F4">
        <w:rPr>
          <w:rFonts w:ascii="Arial" w:hAnsi="Arial" w:cs="Arial"/>
          <w:b/>
          <w:color w:val="000000"/>
        </w:rPr>
        <w:t xml:space="preserve">tailings </w:t>
      </w:r>
      <w:r w:rsidRPr="007E17F4">
        <w:rPr>
          <w:rFonts w:ascii="Arial" w:hAnsi="Arial" w:cs="Arial"/>
          <w:color w:val="000000"/>
        </w:rPr>
        <w:t>– uneconomic material (produced by a mineral processing plant) which is disposed of in a manner meeting government regulation and which may involve a permanent impoundment facility or which may involve the discharge of material to the environment in a manner regulated by the government authority</w:t>
      </w:r>
      <w:r w:rsidRPr="007E17F4">
        <w:rPr>
          <w:rFonts w:ascii="Arial" w:hAnsi="Arial" w:cs="Arial"/>
        </w:rPr>
        <w:t xml:space="preserve"> </w:t>
      </w:r>
      <w:r w:rsidRPr="007E17F4">
        <w:rPr>
          <w:rFonts w:ascii="Arial" w:hAnsi="Arial" w:cs="Arial"/>
          <w:color w:val="000000"/>
        </w:rPr>
        <w:t>.</w:t>
      </w:r>
      <w:r w:rsidRPr="00FE5C3B">
        <w:rPr>
          <w:rFonts w:ascii="Arial" w:hAnsi="Arial" w:cs="Arial"/>
        </w:rPr>
        <w:t xml:space="preserve"> </w:t>
      </w:r>
    </w:p>
    <w:p w14:paraId="48B3B44A" w14:textId="77777777" w:rsidR="00DB1E95" w:rsidRPr="00FE5C3B" w:rsidRDefault="00DB1E95" w:rsidP="00DB1E95">
      <w:pPr>
        <w:spacing w:after="0" w:line="240" w:lineRule="auto"/>
        <w:jc w:val="both"/>
        <w:rPr>
          <w:rFonts w:ascii="Arial" w:hAnsi="Arial" w:cs="Arial"/>
          <w:b/>
          <w:color w:val="000000"/>
        </w:rPr>
      </w:pPr>
    </w:p>
    <w:p w14:paraId="31184A75"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throughput </w:t>
      </w:r>
      <w:r>
        <w:rPr>
          <w:rFonts w:ascii="Arial" w:hAnsi="Arial" w:cs="Arial"/>
          <w:color w:val="000000"/>
        </w:rPr>
        <w:t xml:space="preserve">– the amount of material </w:t>
      </w:r>
      <w:r w:rsidR="00A7551B">
        <w:rPr>
          <w:rFonts w:ascii="Arial" w:hAnsi="Arial" w:cs="Arial"/>
          <w:color w:val="000000"/>
        </w:rPr>
        <w:t>that</w:t>
      </w:r>
      <w:r>
        <w:rPr>
          <w:rFonts w:ascii="Arial" w:hAnsi="Arial" w:cs="Arial"/>
          <w:color w:val="000000"/>
        </w:rPr>
        <w:t xml:space="preserve"> is processed through a facility on the basis of a calendar day, month or year.  </w:t>
      </w:r>
    </w:p>
    <w:p w14:paraId="0BED409A" w14:textId="77777777" w:rsidR="00990D39" w:rsidRDefault="00990D39">
      <w:pPr>
        <w:spacing w:after="0" w:line="240" w:lineRule="auto"/>
        <w:jc w:val="both"/>
        <w:rPr>
          <w:rFonts w:ascii="Arial" w:hAnsi="Arial" w:cs="Arial"/>
          <w:color w:val="000000"/>
        </w:rPr>
      </w:pPr>
    </w:p>
    <w:p w14:paraId="27D3FC1C" w14:textId="77777777" w:rsidR="00990D39" w:rsidRDefault="00990D39">
      <w:pPr>
        <w:spacing w:after="0" w:line="240" w:lineRule="auto"/>
        <w:jc w:val="both"/>
        <w:rPr>
          <w:rFonts w:ascii="Arial" w:hAnsi="Arial" w:cs="Arial"/>
          <w:color w:val="000000"/>
        </w:rPr>
      </w:pPr>
      <w:r>
        <w:rPr>
          <w:rFonts w:ascii="Arial" w:hAnsi="Arial" w:cs="Arial"/>
          <w:b/>
          <w:color w:val="000000"/>
        </w:rPr>
        <w:t xml:space="preserve">tonnage </w:t>
      </w:r>
      <w:r>
        <w:rPr>
          <w:rFonts w:ascii="Arial" w:hAnsi="Arial" w:cs="Arial"/>
          <w:color w:val="000000"/>
        </w:rPr>
        <w:t xml:space="preserve">– the amount of material available in the mineralized deposit </w:t>
      </w:r>
      <w:r w:rsidR="00A7551B">
        <w:rPr>
          <w:rFonts w:ascii="Arial" w:hAnsi="Arial" w:cs="Arial"/>
          <w:color w:val="000000"/>
        </w:rPr>
        <w:t>that</w:t>
      </w:r>
      <w:r>
        <w:rPr>
          <w:rFonts w:ascii="Arial" w:hAnsi="Arial" w:cs="Arial"/>
          <w:color w:val="000000"/>
        </w:rPr>
        <w:t xml:space="preserve"> is subject to economic processing</w:t>
      </w:r>
    </w:p>
    <w:p w14:paraId="0A7B7F70" w14:textId="77777777" w:rsidR="00990D39" w:rsidRDefault="00990D39">
      <w:pPr>
        <w:spacing w:after="0" w:line="240" w:lineRule="auto"/>
        <w:jc w:val="both"/>
        <w:rPr>
          <w:rFonts w:ascii="Arial" w:hAnsi="Arial" w:cs="Arial"/>
          <w:color w:val="000000"/>
        </w:rPr>
      </w:pPr>
    </w:p>
    <w:p w14:paraId="3ED4A72E" w14:textId="77777777" w:rsidR="00990D39" w:rsidRDefault="00990D39">
      <w:pPr>
        <w:spacing w:after="0" w:line="240" w:lineRule="auto"/>
        <w:jc w:val="both"/>
        <w:rPr>
          <w:rFonts w:ascii="Arial" w:hAnsi="Arial" w:cs="Arial"/>
          <w:color w:val="000000"/>
        </w:rPr>
      </w:pPr>
      <w:r>
        <w:rPr>
          <w:rFonts w:ascii="Arial" w:hAnsi="Arial" w:cs="Arial"/>
          <w:b/>
          <w:color w:val="000000"/>
        </w:rPr>
        <w:t>variability samples</w:t>
      </w:r>
      <w:r>
        <w:rPr>
          <w:rFonts w:ascii="Arial" w:hAnsi="Arial" w:cs="Arial"/>
          <w:color w:val="000000"/>
        </w:rPr>
        <w:t xml:space="preserve"> – those samples (which may be point or composite) </w:t>
      </w:r>
      <w:r w:rsidR="00A7551B">
        <w:rPr>
          <w:rFonts w:ascii="Arial" w:hAnsi="Arial" w:cs="Arial"/>
          <w:color w:val="000000"/>
        </w:rPr>
        <w:t>that</w:t>
      </w:r>
      <w:r>
        <w:rPr>
          <w:rFonts w:ascii="Arial" w:hAnsi="Arial" w:cs="Arial"/>
          <w:color w:val="000000"/>
        </w:rPr>
        <w:t xml:space="preserve"> delineate the response of the mineralized deposit due to a change in mineralization quality, grade, or location</w:t>
      </w:r>
    </w:p>
    <w:sectPr w:rsidR="00990D39" w:rsidSect="00DE412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300FD" w14:textId="77777777" w:rsidR="00CA5CD6" w:rsidRDefault="00CA5CD6">
      <w:r>
        <w:separator/>
      </w:r>
    </w:p>
  </w:endnote>
  <w:endnote w:type="continuationSeparator" w:id="0">
    <w:p w14:paraId="6D6FDE45" w14:textId="77777777" w:rsidR="00CA5CD6" w:rsidRDefault="00CA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149C" w14:textId="77777777" w:rsidR="00EC1AE7" w:rsidRDefault="00EC1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013A" w14:textId="77777777" w:rsidR="00EC1AE7" w:rsidRDefault="00EC1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8631" w14:textId="77777777" w:rsidR="00EC1AE7" w:rsidRDefault="00EC1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59AF7" w14:textId="77777777" w:rsidR="00CA5CD6" w:rsidRDefault="00CA5CD6">
      <w:r>
        <w:separator/>
      </w:r>
    </w:p>
  </w:footnote>
  <w:footnote w:type="continuationSeparator" w:id="0">
    <w:p w14:paraId="057D6B76" w14:textId="77777777" w:rsidR="00CA5CD6" w:rsidRDefault="00CA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AC0C" w14:textId="77777777" w:rsidR="00EC1AE7" w:rsidRDefault="00EC1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6DCC" w14:textId="77777777" w:rsidR="00EC1AE7" w:rsidRDefault="00EC1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3D82" w14:textId="77777777" w:rsidR="00EC1AE7" w:rsidRDefault="00EC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44D5"/>
    <w:multiLevelType w:val="hybridMultilevel"/>
    <w:tmpl w:val="D2B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934FA"/>
    <w:multiLevelType w:val="hybridMultilevel"/>
    <w:tmpl w:val="575AAB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01"/>
    <w:rsid w:val="00021BB7"/>
    <w:rsid w:val="000A395D"/>
    <w:rsid w:val="000C5BA6"/>
    <w:rsid w:val="000D1C1F"/>
    <w:rsid w:val="000E4D26"/>
    <w:rsid w:val="00113477"/>
    <w:rsid w:val="001356E5"/>
    <w:rsid w:val="00140013"/>
    <w:rsid w:val="001759D6"/>
    <w:rsid w:val="001937AB"/>
    <w:rsid w:val="00231EC5"/>
    <w:rsid w:val="00277BF0"/>
    <w:rsid w:val="003566E8"/>
    <w:rsid w:val="003A7410"/>
    <w:rsid w:val="003C2A94"/>
    <w:rsid w:val="003C69AF"/>
    <w:rsid w:val="004044D8"/>
    <w:rsid w:val="004270AB"/>
    <w:rsid w:val="00432A22"/>
    <w:rsid w:val="004623D5"/>
    <w:rsid w:val="00543854"/>
    <w:rsid w:val="00570CD9"/>
    <w:rsid w:val="005A140D"/>
    <w:rsid w:val="005B0C1E"/>
    <w:rsid w:val="005B4E1D"/>
    <w:rsid w:val="00631D1C"/>
    <w:rsid w:val="006A0C17"/>
    <w:rsid w:val="007E17F4"/>
    <w:rsid w:val="00841BB2"/>
    <w:rsid w:val="00846561"/>
    <w:rsid w:val="008676E4"/>
    <w:rsid w:val="00880B20"/>
    <w:rsid w:val="008E441B"/>
    <w:rsid w:val="008E554C"/>
    <w:rsid w:val="00962078"/>
    <w:rsid w:val="00990D39"/>
    <w:rsid w:val="009D0D56"/>
    <w:rsid w:val="009E778D"/>
    <w:rsid w:val="00A13AFE"/>
    <w:rsid w:val="00A3234F"/>
    <w:rsid w:val="00A52212"/>
    <w:rsid w:val="00A7551B"/>
    <w:rsid w:val="00A75E24"/>
    <w:rsid w:val="00AA0D5E"/>
    <w:rsid w:val="00AA402E"/>
    <w:rsid w:val="00AC0ACB"/>
    <w:rsid w:val="00AE55D2"/>
    <w:rsid w:val="00B100E2"/>
    <w:rsid w:val="00B12101"/>
    <w:rsid w:val="00B45ED9"/>
    <w:rsid w:val="00CA5CD6"/>
    <w:rsid w:val="00CA7D75"/>
    <w:rsid w:val="00CB7644"/>
    <w:rsid w:val="00CE4F03"/>
    <w:rsid w:val="00DB1E95"/>
    <w:rsid w:val="00DE4129"/>
    <w:rsid w:val="00E5411B"/>
    <w:rsid w:val="00E57C96"/>
    <w:rsid w:val="00EA4856"/>
    <w:rsid w:val="00EC1AE7"/>
    <w:rsid w:val="00F4046E"/>
    <w:rsid w:val="00F42FB8"/>
    <w:rsid w:val="00F92D17"/>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A1E1F"/>
  <w15:docId w15:val="{79A1829F-6801-4110-86C0-6A0689FC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4129"/>
    <w:pPr>
      <w:spacing w:after="200" w:line="276" w:lineRule="auto"/>
    </w:pPr>
    <w:rPr>
      <w:sz w:val="22"/>
      <w:szCs w:val="22"/>
    </w:rPr>
  </w:style>
  <w:style w:type="paragraph" w:styleId="Heading1">
    <w:name w:val="heading 1"/>
    <w:basedOn w:val="Normal"/>
    <w:next w:val="Normal"/>
    <w:qFormat/>
    <w:rsid w:val="00DE4129"/>
    <w:pPr>
      <w:keepNext/>
      <w:spacing w:before="240" w:after="60"/>
      <w:outlineLvl w:val="0"/>
    </w:pPr>
    <w:rPr>
      <w:rFonts w:ascii="Arial" w:eastAsia="Times New Roman" w:hAnsi="Arial" w:cs="Arial"/>
      <w:b/>
      <w:bCs/>
      <w:color w:val="000000"/>
      <w:kern w:val="32"/>
      <w:sz w:val="32"/>
      <w:szCs w:val="32"/>
    </w:rPr>
  </w:style>
  <w:style w:type="paragraph" w:styleId="Heading2">
    <w:name w:val="heading 2"/>
    <w:basedOn w:val="Normal"/>
    <w:next w:val="Normal"/>
    <w:qFormat/>
    <w:rsid w:val="00DE4129"/>
    <w:pPr>
      <w:keepNext/>
      <w:spacing w:before="240" w:after="60"/>
      <w:outlineLvl w:val="1"/>
    </w:pPr>
    <w:rPr>
      <w:rFonts w:ascii="Arial" w:eastAsia="Times New Roman" w:hAnsi="Arial" w:cs="Arial"/>
      <w:b/>
      <w:bCs/>
      <w:i/>
      <w:iCs/>
      <w:color w:val="000000"/>
      <w:sz w:val="28"/>
      <w:szCs w:val="28"/>
    </w:rPr>
  </w:style>
  <w:style w:type="paragraph" w:styleId="Heading3">
    <w:name w:val="heading 3"/>
    <w:basedOn w:val="Normal"/>
    <w:next w:val="Normal"/>
    <w:qFormat/>
    <w:rsid w:val="00DE4129"/>
    <w:pPr>
      <w:keepNext/>
      <w:spacing w:before="240" w:after="60"/>
      <w:outlineLvl w:val="2"/>
    </w:pPr>
    <w:rPr>
      <w:rFonts w:ascii="Arial" w:eastAsia="Times New Roman"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E4129"/>
    <w:rPr>
      <w:rFonts w:ascii="Arial" w:eastAsia="Times New Roman" w:hAnsi="Arial" w:cs="Arial"/>
      <w:b/>
      <w:bCs/>
      <w:color w:val="000000"/>
      <w:kern w:val="32"/>
      <w:sz w:val="32"/>
      <w:szCs w:val="32"/>
    </w:rPr>
  </w:style>
  <w:style w:type="character" w:customStyle="1" w:styleId="Heading2Char">
    <w:name w:val="Heading 2 Char"/>
    <w:semiHidden/>
    <w:rsid w:val="00DE4129"/>
    <w:rPr>
      <w:rFonts w:ascii="Arial" w:eastAsia="Times New Roman" w:hAnsi="Arial" w:cs="Arial"/>
      <w:b/>
      <w:bCs/>
      <w:i/>
      <w:iCs/>
      <w:color w:val="000000"/>
      <w:sz w:val="28"/>
      <w:szCs w:val="28"/>
    </w:rPr>
  </w:style>
  <w:style w:type="character" w:customStyle="1" w:styleId="Heading3Char">
    <w:name w:val="Heading 3 Char"/>
    <w:semiHidden/>
    <w:rsid w:val="00DE4129"/>
    <w:rPr>
      <w:rFonts w:ascii="Arial" w:eastAsia="Times New Roman" w:hAnsi="Arial" w:cs="Arial"/>
      <w:b/>
      <w:bCs/>
      <w:color w:val="000000"/>
      <w:sz w:val="26"/>
      <w:szCs w:val="26"/>
    </w:rPr>
  </w:style>
  <w:style w:type="paragraph" w:styleId="BalloonText">
    <w:name w:val="Balloon Text"/>
    <w:basedOn w:val="Normal"/>
    <w:semiHidden/>
    <w:unhideWhenUsed/>
    <w:rsid w:val="00DE4129"/>
    <w:pPr>
      <w:spacing w:after="0" w:line="240" w:lineRule="auto"/>
    </w:pPr>
    <w:rPr>
      <w:rFonts w:ascii="Tahoma" w:hAnsi="Tahoma" w:cs="Tahoma"/>
      <w:sz w:val="16"/>
      <w:szCs w:val="16"/>
    </w:rPr>
  </w:style>
  <w:style w:type="paragraph" w:customStyle="1" w:styleId="DecimalAligned">
    <w:name w:val="Decimal Aligned"/>
    <w:basedOn w:val="Normal"/>
    <w:qFormat/>
    <w:rsid w:val="00DE4129"/>
    <w:pPr>
      <w:tabs>
        <w:tab w:val="decimal" w:pos="360"/>
      </w:tabs>
    </w:pPr>
    <w:rPr>
      <w:rFonts w:eastAsia="Times New Roman"/>
    </w:rPr>
  </w:style>
  <w:style w:type="paragraph" w:styleId="FootnoteText">
    <w:name w:val="footnote text"/>
    <w:basedOn w:val="Normal"/>
    <w:semiHidden/>
    <w:unhideWhenUsed/>
    <w:rsid w:val="00DE4129"/>
    <w:pPr>
      <w:spacing w:after="0" w:line="240" w:lineRule="auto"/>
    </w:pPr>
    <w:rPr>
      <w:rFonts w:eastAsia="Times New Roman"/>
      <w:sz w:val="20"/>
      <w:szCs w:val="20"/>
    </w:rPr>
  </w:style>
  <w:style w:type="character" w:customStyle="1" w:styleId="FootnoteTextChar">
    <w:name w:val="Footnote Text Char"/>
    <w:rsid w:val="00DE4129"/>
    <w:rPr>
      <w:rFonts w:eastAsia="Times New Roman"/>
      <w:sz w:val="20"/>
      <w:szCs w:val="20"/>
    </w:rPr>
  </w:style>
  <w:style w:type="character" w:styleId="SubtleEmphasis">
    <w:name w:val="Subtle Emphasis"/>
    <w:qFormat/>
    <w:rsid w:val="00DE4129"/>
    <w:rPr>
      <w:rFonts w:eastAsia="Times New Roman" w:cs="Times New Roman"/>
      <w:bCs w:val="0"/>
      <w:i/>
      <w:iCs/>
      <w:color w:val="808080"/>
      <w:szCs w:val="22"/>
      <w:lang w:val="en-US"/>
    </w:rPr>
  </w:style>
  <w:style w:type="character" w:customStyle="1" w:styleId="BalloonTextChar">
    <w:name w:val="Balloon Text Char"/>
    <w:semiHidden/>
    <w:rsid w:val="00DE4129"/>
    <w:rPr>
      <w:rFonts w:ascii="Tahoma" w:hAnsi="Tahoma" w:cs="Tahoma"/>
      <w:sz w:val="16"/>
      <w:szCs w:val="16"/>
    </w:rPr>
  </w:style>
  <w:style w:type="paragraph" w:styleId="CommentText">
    <w:name w:val="annotation text"/>
    <w:basedOn w:val="Normal"/>
    <w:link w:val="CommentTextChar1"/>
    <w:semiHidden/>
    <w:unhideWhenUsed/>
    <w:rsid w:val="00DE4129"/>
    <w:pPr>
      <w:spacing w:line="240" w:lineRule="auto"/>
    </w:pPr>
    <w:rPr>
      <w:sz w:val="20"/>
      <w:szCs w:val="20"/>
    </w:rPr>
  </w:style>
  <w:style w:type="paragraph" w:styleId="ListParagraph">
    <w:name w:val="List Paragraph"/>
    <w:basedOn w:val="Normal"/>
    <w:qFormat/>
    <w:rsid w:val="00DE4129"/>
    <w:pPr>
      <w:ind w:left="720"/>
      <w:contextualSpacing/>
    </w:pPr>
  </w:style>
  <w:style w:type="character" w:customStyle="1" w:styleId="CommentTextChar">
    <w:name w:val="Comment Text Char"/>
    <w:semiHidden/>
    <w:rsid w:val="00DE4129"/>
    <w:rPr>
      <w:rFonts w:ascii="Calibri" w:eastAsia="Calibri" w:hAnsi="Calibri" w:cs="Times New Roman"/>
    </w:rPr>
  </w:style>
  <w:style w:type="character" w:styleId="Hyperlink">
    <w:name w:val="Hyperlink"/>
    <w:uiPriority w:val="99"/>
    <w:semiHidden/>
    <w:unhideWhenUsed/>
    <w:rsid w:val="001356E5"/>
    <w:rPr>
      <w:color w:val="0000FF"/>
      <w:u w:val="single"/>
    </w:rPr>
  </w:style>
  <w:style w:type="paragraph" w:styleId="Header">
    <w:name w:val="header"/>
    <w:basedOn w:val="Normal"/>
    <w:rsid w:val="00EC1AE7"/>
    <w:pPr>
      <w:tabs>
        <w:tab w:val="center" w:pos="4320"/>
        <w:tab w:val="right" w:pos="8640"/>
      </w:tabs>
    </w:pPr>
  </w:style>
  <w:style w:type="paragraph" w:styleId="Footer">
    <w:name w:val="footer"/>
    <w:basedOn w:val="Normal"/>
    <w:rsid w:val="00EC1AE7"/>
    <w:pPr>
      <w:tabs>
        <w:tab w:val="center" w:pos="4320"/>
        <w:tab w:val="right" w:pos="8640"/>
      </w:tabs>
    </w:pPr>
  </w:style>
  <w:style w:type="paragraph" w:styleId="PlainText">
    <w:name w:val="Plain Text"/>
    <w:basedOn w:val="Normal"/>
    <w:link w:val="PlainTextChar"/>
    <w:uiPriority w:val="99"/>
    <w:semiHidden/>
    <w:unhideWhenUsed/>
    <w:rsid w:val="000E4D26"/>
    <w:pPr>
      <w:spacing w:after="0" w:line="240" w:lineRule="auto"/>
    </w:pPr>
    <w:rPr>
      <w:rFonts w:ascii="Arial" w:hAnsi="Arial" w:cs="Arial"/>
      <w:color w:val="000000"/>
      <w:sz w:val="20"/>
      <w:szCs w:val="20"/>
    </w:rPr>
  </w:style>
  <w:style w:type="character" w:customStyle="1" w:styleId="PlainTextChar">
    <w:name w:val="Plain Text Char"/>
    <w:link w:val="PlainText"/>
    <w:uiPriority w:val="99"/>
    <w:semiHidden/>
    <w:rsid w:val="000E4D26"/>
    <w:rPr>
      <w:rFonts w:ascii="Arial" w:eastAsia="Calibri" w:hAnsi="Arial" w:cs="Arial"/>
      <w:color w:val="000000"/>
    </w:rPr>
  </w:style>
  <w:style w:type="character" w:styleId="CommentReference">
    <w:name w:val="annotation reference"/>
    <w:basedOn w:val="DefaultParagraphFont"/>
    <w:uiPriority w:val="99"/>
    <w:semiHidden/>
    <w:unhideWhenUsed/>
    <w:rsid w:val="001937AB"/>
    <w:rPr>
      <w:sz w:val="16"/>
      <w:szCs w:val="16"/>
    </w:rPr>
  </w:style>
  <w:style w:type="paragraph" w:styleId="CommentSubject">
    <w:name w:val="annotation subject"/>
    <w:basedOn w:val="CommentText"/>
    <w:next w:val="CommentText"/>
    <w:link w:val="CommentSubjectChar"/>
    <w:uiPriority w:val="99"/>
    <w:semiHidden/>
    <w:unhideWhenUsed/>
    <w:rsid w:val="001937AB"/>
    <w:rPr>
      <w:b/>
      <w:bCs/>
    </w:rPr>
  </w:style>
  <w:style w:type="character" w:customStyle="1" w:styleId="CommentTextChar1">
    <w:name w:val="Comment Text Char1"/>
    <w:basedOn w:val="DefaultParagraphFont"/>
    <w:link w:val="CommentText"/>
    <w:semiHidden/>
    <w:rsid w:val="001937AB"/>
  </w:style>
  <w:style w:type="character" w:customStyle="1" w:styleId="CommentSubjectChar">
    <w:name w:val="Comment Subject Char"/>
    <w:basedOn w:val="CommentTextChar1"/>
    <w:link w:val="CommentSubject"/>
    <w:rsid w:val="0019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3071">
      <w:bodyDiv w:val="1"/>
      <w:marLeft w:val="0"/>
      <w:marRight w:val="0"/>
      <w:marTop w:val="0"/>
      <w:marBottom w:val="0"/>
      <w:divBdr>
        <w:top w:val="none" w:sz="0" w:space="0" w:color="auto"/>
        <w:left w:val="none" w:sz="0" w:space="0" w:color="auto"/>
        <w:bottom w:val="none" w:sz="0" w:space="0" w:color="auto"/>
        <w:right w:val="none" w:sz="0" w:space="0" w:color="auto"/>
      </w:divBdr>
    </w:div>
    <w:div w:id="317999055">
      <w:bodyDiv w:val="1"/>
      <w:marLeft w:val="0"/>
      <w:marRight w:val="0"/>
      <w:marTop w:val="0"/>
      <w:marBottom w:val="0"/>
      <w:divBdr>
        <w:top w:val="none" w:sz="0" w:space="0" w:color="auto"/>
        <w:left w:val="none" w:sz="0" w:space="0" w:color="auto"/>
        <w:bottom w:val="none" w:sz="0" w:space="0" w:color="auto"/>
        <w:right w:val="none" w:sz="0" w:space="0" w:color="auto"/>
      </w:divBdr>
    </w:div>
    <w:div w:id="383531637">
      <w:bodyDiv w:val="1"/>
      <w:marLeft w:val="0"/>
      <w:marRight w:val="0"/>
      <w:marTop w:val="0"/>
      <w:marBottom w:val="0"/>
      <w:divBdr>
        <w:top w:val="none" w:sz="0" w:space="0" w:color="auto"/>
        <w:left w:val="none" w:sz="0" w:space="0" w:color="auto"/>
        <w:bottom w:val="none" w:sz="0" w:space="0" w:color="auto"/>
        <w:right w:val="none" w:sz="0" w:space="0" w:color="auto"/>
      </w:divBdr>
    </w:div>
    <w:div w:id="17947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ptitu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n.wikipedia.org/wiki/Knowled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Appendix B – Glossary of Terms Used in the Best Practice Guidelines in Mineral Processing </vt:lpstr>
    </vt:vector>
  </TitlesOfParts>
  <Company>Amec Plc</Company>
  <LinksUpToDate>false</LinksUpToDate>
  <CharactersWithSpaces>17266</CharactersWithSpaces>
  <SharedDoc>false</SharedDoc>
  <HLinks>
    <vt:vector size="12" baseType="variant">
      <vt:variant>
        <vt:i4>1704025</vt:i4>
      </vt:variant>
      <vt:variant>
        <vt:i4>3</vt:i4>
      </vt:variant>
      <vt:variant>
        <vt:i4>0</vt:i4>
      </vt:variant>
      <vt:variant>
        <vt:i4>5</vt:i4>
      </vt:variant>
      <vt:variant>
        <vt:lpwstr>http://en.wikipedia.org/wiki/Aptitude</vt:lpwstr>
      </vt:variant>
      <vt:variant>
        <vt:lpwstr/>
      </vt:variant>
      <vt:variant>
        <vt:i4>7733294</vt:i4>
      </vt:variant>
      <vt:variant>
        <vt:i4>0</vt:i4>
      </vt:variant>
      <vt:variant>
        <vt:i4>0</vt:i4>
      </vt:variant>
      <vt:variant>
        <vt:i4>5</vt:i4>
      </vt:variant>
      <vt:variant>
        <vt:lpwstr>http://en.wikipedia.org/wiki/Knowledge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Glossary of Terms Used in the Best Practice Guidelines in Mineral Processing</dc:title>
  <dc:subject/>
  <dc:creator>Tony Lipiec</dc:creator>
  <cp:keywords/>
  <dc:description/>
  <cp:lastModifiedBy>Kirkham Kirkham</cp:lastModifiedBy>
  <cp:revision>2</cp:revision>
  <cp:lastPrinted>2011-07-29T15:26:00Z</cp:lastPrinted>
  <dcterms:created xsi:type="dcterms:W3CDTF">2019-11-09T04:44:00Z</dcterms:created>
  <dcterms:modified xsi:type="dcterms:W3CDTF">2019-11-09T04:44:00Z</dcterms:modified>
</cp:coreProperties>
</file>